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776" w:rsidRPr="00892581" w:rsidRDefault="00386776" w:rsidP="007E6896">
      <w:pPr>
        <w:pStyle w:val="a3"/>
        <w:shd w:val="clear" w:color="auto" w:fill="FFFFFF"/>
        <w:jc w:val="center"/>
        <w:rPr>
          <w:b/>
          <w:sz w:val="28"/>
          <w:szCs w:val="28"/>
        </w:rPr>
      </w:pPr>
      <w:r w:rsidRPr="00892581">
        <w:rPr>
          <w:b/>
          <w:bCs/>
          <w:sz w:val="28"/>
          <w:szCs w:val="28"/>
        </w:rPr>
        <w:t>Памятка</w:t>
      </w:r>
    </w:p>
    <w:p w:rsidR="00386776" w:rsidRDefault="00386776" w:rsidP="007E6896">
      <w:pPr>
        <w:pStyle w:val="a3"/>
        <w:shd w:val="clear" w:color="auto" w:fill="FFFFFF"/>
        <w:jc w:val="center"/>
        <w:rPr>
          <w:b/>
          <w:bCs/>
          <w:sz w:val="28"/>
          <w:szCs w:val="28"/>
        </w:rPr>
      </w:pPr>
      <w:r w:rsidRPr="00892581">
        <w:rPr>
          <w:b/>
          <w:bCs/>
          <w:sz w:val="28"/>
          <w:szCs w:val="28"/>
        </w:rPr>
        <w:t xml:space="preserve"> для государственных гражданских служащих Ямало-Ненецкого автономного округа в </w:t>
      </w:r>
      <w:r w:rsidR="00503F22">
        <w:rPr>
          <w:b/>
          <w:bCs/>
          <w:sz w:val="28"/>
          <w:szCs w:val="28"/>
        </w:rPr>
        <w:t xml:space="preserve">представительстве </w:t>
      </w:r>
      <w:r w:rsidRPr="00892581">
        <w:rPr>
          <w:b/>
          <w:bCs/>
          <w:sz w:val="28"/>
          <w:szCs w:val="28"/>
        </w:rPr>
        <w:t xml:space="preserve">Ямало-Ненецкого автономного округа </w:t>
      </w:r>
      <w:r w:rsidR="00DB0267">
        <w:rPr>
          <w:b/>
          <w:bCs/>
          <w:sz w:val="28"/>
          <w:szCs w:val="28"/>
        </w:rPr>
        <w:t xml:space="preserve">                     </w:t>
      </w:r>
      <w:r w:rsidR="00503F22">
        <w:rPr>
          <w:b/>
          <w:bCs/>
          <w:sz w:val="28"/>
          <w:szCs w:val="28"/>
        </w:rPr>
        <w:t>в г.</w:t>
      </w:r>
      <w:r w:rsidR="00DB0267">
        <w:rPr>
          <w:b/>
          <w:bCs/>
          <w:sz w:val="28"/>
          <w:szCs w:val="28"/>
        </w:rPr>
        <w:t> </w:t>
      </w:r>
      <w:r w:rsidR="00503F22">
        <w:rPr>
          <w:b/>
          <w:bCs/>
          <w:sz w:val="28"/>
          <w:szCs w:val="28"/>
        </w:rPr>
        <w:t xml:space="preserve">Екатеринбурге </w:t>
      </w:r>
      <w:r w:rsidRPr="00892581">
        <w:rPr>
          <w:b/>
          <w:bCs/>
          <w:sz w:val="28"/>
          <w:szCs w:val="28"/>
        </w:rPr>
        <w:t>по вопросам противодействия коррупции</w:t>
      </w:r>
    </w:p>
    <w:p w:rsidR="005462CB" w:rsidRDefault="005462CB" w:rsidP="007E6896">
      <w:pPr>
        <w:pStyle w:val="a3"/>
        <w:shd w:val="clear" w:color="auto" w:fill="FFFFFF"/>
        <w:jc w:val="center"/>
        <w:rPr>
          <w:b/>
          <w:bCs/>
          <w:sz w:val="28"/>
          <w:szCs w:val="28"/>
        </w:rPr>
      </w:pPr>
    </w:p>
    <w:p w:rsidR="005462CB" w:rsidRPr="005462CB" w:rsidRDefault="005462CB" w:rsidP="005462CB">
      <w:pPr>
        <w:shd w:val="clear" w:color="auto" w:fill="FFFFFF"/>
        <w:spacing w:line="300" w:lineRule="atLeast"/>
        <w:ind w:firstLine="708"/>
        <w:jc w:val="both"/>
        <w:textAlignment w:val="baseline"/>
        <w:rPr>
          <w:rFonts w:ascii="Times New Roman" w:eastAsia="Times New Roman" w:hAnsi="Times New Roman"/>
          <w:sz w:val="28"/>
          <w:szCs w:val="28"/>
          <w:lang w:eastAsia="ru-RU"/>
        </w:rPr>
      </w:pPr>
      <w:r w:rsidRPr="005462CB">
        <w:rPr>
          <w:rFonts w:ascii="Times New Roman" w:eastAsia="Times New Roman" w:hAnsi="Times New Roman"/>
          <w:bCs/>
          <w:iCs/>
          <w:sz w:val="28"/>
          <w:szCs w:val="28"/>
          <w:bdr w:val="none" w:sz="0" w:space="0" w:color="auto" w:frame="1"/>
          <w:lang w:eastAsia="ru-RU"/>
        </w:rPr>
        <w:t xml:space="preserve">Специфика государственной </w:t>
      </w:r>
      <w:r>
        <w:rPr>
          <w:rFonts w:ascii="Times New Roman" w:eastAsia="Times New Roman" w:hAnsi="Times New Roman"/>
          <w:bCs/>
          <w:iCs/>
          <w:sz w:val="28"/>
          <w:szCs w:val="28"/>
          <w:bdr w:val="none" w:sz="0" w:space="0" w:color="auto" w:frame="1"/>
          <w:lang w:eastAsia="ru-RU"/>
        </w:rPr>
        <w:t xml:space="preserve">гражданской </w:t>
      </w:r>
      <w:r w:rsidRPr="005462CB">
        <w:rPr>
          <w:rFonts w:ascii="Times New Roman" w:eastAsia="Times New Roman" w:hAnsi="Times New Roman"/>
          <w:bCs/>
          <w:iCs/>
          <w:sz w:val="28"/>
          <w:szCs w:val="28"/>
          <w:bdr w:val="none" w:sz="0" w:space="0" w:color="auto" w:frame="1"/>
          <w:lang w:eastAsia="ru-RU"/>
        </w:rPr>
        <w:t xml:space="preserve">службы </w:t>
      </w:r>
      <w:r>
        <w:rPr>
          <w:rFonts w:ascii="Times New Roman" w:eastAsia="Times New Roman" w:hAnsi="Times New Roman"/>
          <w:bCs/>
          <w:iCs/>
          <w:sz w:val="28"/>
          <w:szCs w:val="28"/>
          <w:bdr w:val="none" w:sz="0" w:space="0" w:color="auto" w:frame="1"/>
          <w:lang w:eastAsia="ru-RU"/>
        </w:rPr>
        <w:t xml:space="preserve">в </w:t>
      </w:r>
      <w:r w:rsidRPr="005462CB">
        <w:rPr>
          <w:rFonts w:ascii="Times New Roman" w:eastAsia="Times New Roman" w:hAnsi="Times New Roman"/>
          <w:bCs/>
          <w:iCs/>
          <w:sz w:val="28"/>
          <w:szCs w:val="28"/>
          <w:bdr w:val="none" w:sz="0" w:space="0" w:color="auto" w:frame="1"/>
          <w:lang w:eastAsia="ru-RU"/>
        </w:rPr>
        <w:t xml:space="preserve">Российской Федерации как профессиональной деятельности граждан Российской Федерации по обеспечению исполнения полномочий государственных органов и лиц, замещающих должности, устанавливаемые для непосредственного исполнения полномочий государственных органов, предопределяет особый правовой статус государственных </w:t>
      </w:r>
      <w:r>
        <w:rPr>
          <w:rFonts w:ascii="Times New Roman" w:eastAsia="Times New Roman" w:hAnsi="Times New Roman"/>
          <w:bCs/>
          <w:iCs/>
          <w:sz w:val="28"/>
          <w:szCs w:val="28"/>
          <w:bdr w:val="none" w:sz="0" w:space="0" w:color="auto" w:frame="1"/>
          <w:lang w:eastAsia="ru-RU"/>
        </w:rPr>
        <w:t xml:space="preserve">гражданских </w:t>
      </w:r>
      <w:r w:rsidRPr="005462CB">
        <w:rPr>
          <w:rFonts w:ascii="Times New Roman" w:eastAsia="Times New Roman" w:hAnsi="Times New Roman"/>
          <w:bCs/>
          <w:iCs/>
          <w:sz w:val="28"/>
          <w:szCs w:val="28"/>
          <w:bdr w:val="none" w:sz="0" w:space="0" w:color="auto" w:frame="1"/>
          <w:lang w:eastAsia="ru-RU"/>
        </w:rPr>
        <w:t>служащих.</w:t>
      </w:r>
    </w:p>
    <w:p w:rsidR="005462CB" w:rsidRPr="005462CB" w:rsidRDefault="005462CB" w:rsidP="005462CB">
      <w:pPr>
        <w:shd w:val="clear" w:color="auto" w:fill="FFFFFF"/>
        <w:spacing w:line="300" w:lineRule="atLeast"/>
        <w:ind w:firstLine="708"/>
        <w:jc w:val="both"/>
        <w:textAlignment w:val="baseline"/>
        <w:rPr>
          <w:rFonts w:ascii="Times New Roman" w:eastAsia="Times New Roman" w:hAnsi="Times New Roman"/>
          <w:bCs/>
          <w:iCs/>
          <w:sz w:val="28"/>
          <w:szCs w:val="28"/>
          <w:bdr w:val="none" w:sz="0" w:space="0" w:color="auto" w:frame="1"/>
          <w:lang w:eastAsia="ru-RU"/>
        </w:rPr>
      </w:pPr>
      <w:proofErr w:type="gramStart"/>
      <w:r w:rsidRPr="005462CB">
        <w:rPr>
          <w:rFonts w:ascii="Times New Roman" w:eastAsia="Times New Roman" w:hAnsi="Times New Roman"/>
          <w:bCs/>
          <w:iCs/>
          <w:sz w:val="28"/>
          <w:szCs w:val="28"/>
          <w:bdr w:val="none" w:sz="0" w:space="0" w:color="auto" w:frame="1"/>
          <w:lang w:eastAsia="ru-RU"/>
        </w:rPr>
        <w:t xml:space="preserve">Регламентируя правовое положение государственных </w:t>
      </w:r>
      <w:r>
        <w:rPr>
          <w:rFonts w:ascii="Times New Roman" w:eastAsia="Times New Roman" w:hAnsi="Times New Roman"/>
          <w:bCs/>
          <w:iCs/>
          <w:sz w:val="28"/>
          <w:szCs w:val="28"/>
          <w:bdr w:val="none" w:sz="0" w:space="0" w:color="auto" w:frame="1"/>
          <w:lang w:eastAsia="ru-RU"/>
        </w:rPr>
        <w:t xml:space="preserve">гражданских </w:t>
      </w:r>
      <w:r w:rsidRPr="005462CB">
        <w:rPr>
          <w:rFonts w:ascii="Times New Roman" w:eastAsia="Times New Roman" w:hAnsi="Times New Roman"/>
          <w:bCs/>
          <w:iCs/>
          <w:sz w:val="28"/>
          <w:szCs w:val="28"/>
          <w:bdr w:val="none" w:sz="0" w:space="0" w:color="auto" w:frame="1"/>
          <w:lang w:eastAsia="ru-RU"/>
        </w:rPr>
        <w:t xml:space="preserve">служащих, порядок поступления и прохождения государственной </w:t>
      </w:r>
      <w:r>
        <w:rPr>
          <w:rFonts w:ascii="Times New Roman" w:eastAsia="Times New Roman" w:hAnsi="Times New Roman"/>
          <w:bCs/>
          <w:iCs/>
          <w:sz w:val="28"/>
          <w:szCs w:val="28"/>
          <w:bdr w:val="none" w:sz="0" w:space="0" w:color="auto" w:frame="1"/>
          <w:lang w:eastAsia="ru-RU"/>
        </w:rPr>
        <w:t xml:space="preserve">гражданской </w:t>
      </w:r>
      <w:r w:rsidRPr="005462CB">
        <w:rPr>
          <w:rFonts w:ascii="Times New Roman" w:eastAsia="Times New Roman" w:hAnsi="Times New Roman"/>
          <w:bCs/>
          <w:iCs/>
          <w:sz w:val="28"/>
          <w:szCs w:val="28"/>
          <w:bdr w:val="none" w:sz="0" w:space="0" w:color="auto" w:frame="1"/>
          <w:lang w:eastAsia="ru-RU"/>
        </w:rPr>
        <w:t xml:space="preserve">службы, государство вправе устанавливать в этой сфере и особые правила (требования), что обусловлено целью обеспечения поддержания высокого уровня осуществления государственной службы, задачами и принципами ее организации и функционирования, особенностями профессиональной деятельности лиц, исполняющих обязанности по должности государственной </w:t>
      </w:r>
      <w:r>
        <w:rPr>
          <w:rFonts w:ascii="Times New Roman" w:eastAsia="Times New Roman" w:hAnsi="Times New Roman"/>
          <w:bCs/>
          <w:iCs/>
          <w:sz w:val="28"/>
          <w:szCs w:val="28"/>
          <w:bdr w:val="none" w:sz="0" w:space="0" w:color="auto" w:frame="1"/>
          <w:lang w:eastAsia="ru-RU"/>
        </w:rPr>
        <w:t>гражданской службы</w:t>
      </w:r>
      <w:r w:rsidRPr="005462CB">
        <w:rPr>
          <w:rFonts w:ascii="Times New Roman" w:eastAsia="Times New Roman" w:hAnsi="Times New Roman"/>
          <w:bCs/>
          <w:iCs/>
          <w:sz w:val="28"/>
          <w:szCs w:val="28"/>
          <w:bdr w:val="none" w:sz="0" w:space="0" w:color="auto" w:frame="1"/>
          <w:lang w:eastAsia="ru-RU"/>
        </w:rPr>
        <w:t>.</w:t>
      </w:r>
      <w:proofErr w:type="gramEnd"/>
    </w:p>
    <w:p w:rsidR="005462CB" w:rsidRPr="005462CB" w:rsidRDefault="005462CB" w:rsidP="005462CB">
      <w:pPr>
        <w:shd w:val="clear" w:color="auto" w:fill="FFFFFF"/>
        <w:spacing w:line="300" w:lineRule="atLeast"/>
        <w:ind w:firstLine="708"/>
        <w:jc w:val="both"/>
        <w:textAlignment w:val="baseline"/>
        <w:rPr>
          <w:rFonts w:ascii="Times New Roman" w:eastAsia="Times New Roman" w:hAnsi="Times New Roman"/>
          <w:sz w:val="28"/>
          <w:szCs w:val="28"/>
          <w:lang w:eastAsia="ru-RU"/>
        </w:rPr>
      </w:pPr>
      <w:proofErr w:type="gramStart"/>
      <w:r w:rsidRPr="005462CB">
        <w:rPr>
          <w:rFonts w:ascii="Times New Roman" w:eastAsia="Times New Roman" w:hAnsi="Times New Roman"/>
          <w:sz w:val="28"/>
          <w:szCs w:val="28"/>
          <w:bdr w:val="none" w:sz="0" w:space="0" w:color="auto" w:frame="1"/>
          <w:lang w:eastAsia="ru-RU"/>
        </w:rPr>
        <w:t xml:space="preserve">В соответствии </w:t>
      </w:r>
      <w:r w:rsidRPr="005462CB">
        <w:rPr>
          <w:rFonts w:ascii="Times New Roman" w:eastAsia="Times New Roman" w:hAnsi="Times New Roman"/>
          <w:bCs/>
          <w:sz w:val="28"/>
          <w:szCs w:val="28"/>
          <w:bdr w:val="none" w:sz="0" w:space="0" w:color="auto" w:frame="1"/>
          <w:lang w:eastAsia="ru-RU"/>
        </w:rPr>
        <w:t xml:space="preserve">с пунктом 11 части 1 статьи 15 Федерального закона </w:t>
      </w:r>
      <w:r w:rsidRPr="005462CB">
        <w:rPr>
          <w:rFonts w:ascii="Times New Roman" w:eastAsia="Times New Roman" w:hAnsi="Times New Roman"/>
          <w:bCs/>
          <w:sz w:val="28"/>
          <w:szCs w:val="28"/>
          <w:bdr w:val="none" w:sz="0" w:space="0" w:color="auto" w:frame="1"/>
          <w:lang w:eastAsia="ru-RU"/>
        </w:rPr>
        <w:br/>
        <w:t>от 27 июля 2004 г. № 79-ФЗ «О государственной гражданской службе Российской Федерации»</w:t>
      </w:r>
      <w:r w:rsidRPr="005462CB">
        <w:rPr>
          <w:rFonts w:ascii="Times New Roman" w:eastAsia="Times New Roman" w:hAnsi="Times New Roman"/>
          <w:sz w:val="28"/>
          <w:szCs w:val="28"/>
          <w:bdr w:val="none" w:sz="0" w:space="0" w:color="auto" w:frame="1"/>
          <w:lang w:eastAsia="ru-RU"/>
        </w:rPr>
        <w:t xml:space="preserve"> (далее – </w:t>
      </w:r>
      <w:r w:rsidRPr="005462CB">
        <w:rPr>
          <w:rFonts w:ascii="Times New Roman" w:eastAsia="Times New Roman" w:hAnsi="Times New Roman"/>
          <w:sz w:val="28"/>
          <w:szCs w:val="28"/>
          <w:lang w:eastAsia="ru-RU"/>
        </w:rPr>
        <w:t>Федеральный закон № 79-ФЗ</w:t>
      </w:r>
      <w:r w:rsidRPr="005462CB">
        <w:rPr>
          <w:rFonts w:ascii="Times New Roman" w:eastAsia="Times New Roman" w:hAnsi="Times New Roman"/>
          <w:sz w:val="28"/>
          <w:szCs w:val="28"/>
          <w:bdr w:val="none" w:sz="0" w:space="0" w:color="auto" w:frame="1"/>
          <w:lang w:eastAsia="ru-RU"/>
        </w:rPr>
        <w:t xml:space="preserve">) </w:t>
      </w:r>
      <w:r w:rsidRPr="005462CB">
        <w:rPr>
          <w:rFonts w:ascii="Times New Roman" w:eastAsia="Times New Roman" w:hAnsi="Times New Roman"/>
          <w:b/>
          <w:bCs/>
          <w:sz w:val="28"/>
          <w:szCs w:val="28"/>
          <w:bdr w:val="none" w:sz="0" w:space="0" w:color="auto" w:frame="1"/>
          <w:lang w:eastAsia="ru-RU"/>
        </w:rPr>
        <w:t>государственный гражданский служащий Российской Федерации</w:t>
      </w:r>
      <w:r w:rsidRPr="005462CB">
        <w:rPr>
          <w:rFonts w:ascii="Times New Roman" w:eastAsia="Times New Roman" w:hAnsi="Times New Roman"/>
          <w:sz w:val="28"/>
          <w:szCs w:val="28"/>
          <w:bdr w:val="none" w:sz="0" w:space="0" w:color="auto" w:frame="1"/>
          <w:lang w:eastAsia="ru-RU"/>
        </w:rPr>
        <w:t xml:space="preserve"> (далее – гражданский служащий) </w:t>
      </w:r>
      <w:r w:rsidRPr="005462CB">
        <w:rPr>
          <w:rFonts w:ascii="Times New Roman" w:eastAsia="Times New Roman" w:hAnsi="Times New Roman"/>
          <w:b/>
          <w:bCs/>
          <w:sz w:val="28"/>
          <w:szCs w:val="28"/>
          <w:bdr w:val="none" w:sz="0" w:space="0" w:color="auto" w:frame="1"/>
          <w:lang w:eastAsia="ru-RU"/>
        </w:rPr>
        <w:t>обязан соблюдать ограничения, выполнять обязательства и требования к служебному поведению, не нарушать запреты</w:t>
      </w:r>
      <w:r w:rsidRPr="005462CB">
        <w:rPr>
          <w:rFonts w:ascii="Times New Roman" w:eastAsia="Times New Roman" w:hAnsi="Times New Roman"/>
          <w:sz w:val="28"/>
          <w:szCs w:val="28"/>
          <w:bdr w:val="none" w:sz="0" w:space="0" w:color="auto" w:frame="1"/>
          <w:lang w:eastAsia="ru-RU"/>
        </w:rPr>
        <w:t xml:space="preserve">, которые установлены указанным </w:t>
      </w:r>
      <w:r w:rsidRPr="005462CB">
        <w:rPr>
          <w:rFonts w:ascii="Times New Roman" w:eastAsia="Times New Roman" w:hAnsi="Times New Roman"/>
          <w:sz w:val="28"/>
          <w:szCs w:val="28"/>
          <w:lang w:eastAsia="ru-RU"/>
        </w:rPr>
        <w:t xml:space="preserve">Федеральным законом № 79-ФЗ </w:t>
      </w:r>
      <w:r w:rsidRPr="005462CB">
        <w:rPr>
          <w:rFonts w:ascii="Times New Roman" w:eastAsia="Times New Roman" w:hAnsi="Times New Roman"/>
          <w:sz w:val="28"/>
          <w:szCs w:val="28"/>
          <w:bdr w:val="none" w:sz="0" w:space="0" w:color="auto" w:frame="1"/>
          <w:lang w:eastAsia="ru-RU"/>
        </w:rPr>
        <w:t>и другими федеральными законами, в частности</w:t>
      </w:r>
      <w:proofErr w:type="gramEnd"/>
      <w:r w:rsidRPr="005462CB">
        <w:rPr>
          <w:rFonts w:ascii="Times New Roman" w:eastAsia="Times New Roman" w:hAnsi="Times New Roman"/>
          <w:sz w:val="28"/>
          <w:szCs w:val="28"/>
          <w:bdr w:val="none" w:sz="0" w:space="0" w:color="auto" w:frame="1"/>
          <w:lang w:eastAsia="ru-RU"/>
        </w:rPr>
        <w:t xml:space="preserve"> </w:t>
      </w:r>
      <w:proofErr w:type="gramStart"/>
      <w:r w:rsidRPr="005462CB">
        <w:rPr>
          <w:rFonts w:ascii="Times New Roman" w:eastAsia="Times New Roman" w:hAnsi="Times New Roman"/>
          <w:sz w:val="28"/>
          <w:szCs w:val="28"/>
          <w:bdr w:val="none" w:sz="0" w:space="0" w:color="auto" w:frame="1"/>
          <w:lang w:eastAsia="ru-RU"/>
        </w:rPr>
        <w:t xml:space="preserve">Федеральными законами </w:t>
      </w:r>
      <w:r w:rsidRPr="005462CB">
        <w:rPr>
          <w:rFonts w:ascii="Times New Roman" w:eastAsia="Times New Roman" w:hAnsi="Times New Roman"/>
          <w:sz w:val="28"/>
          <w:szCs w:val="28"/>
          <w:lang w:eastAsia="ru-RU"/>
        </w:rPr>
        <w:t xml:space="preserve">от  25 декабря 2008 г. № 273-ФЗ «О противодействии коррупции», </w:t>
      </w:r>
      <w:r w:rsidRPr="005462CB">
        <w:rPr>
          <w:rFonts w:ascii="Times New Roman" w:eastAsia="Times New Roman" w:hAnsi="Times New Roman"/>
          <w:sz w:val="28"/>
          <w:szCs w:val="28"/>
          <w:lang w:eastAsia="ru-RU"/>
        </w:rPr>
        <w:br/>
        <w:t xml:space="preserve">от 3 декабря 2012 г. № 230-ФЗ «О контроле за соответствием расходов лиц, замещающих государственные должности, и иных лиц их доходам» и от 7 мая </w:t>
      </w:r>
      <w:r w:rsidRPr="005462CB">
        <w:rPr>
          <w:rFonts w:ascii="Times New Roman" w:eastAsia="Times New Roman" w:hAnsi="Times New Roman"/>
          <w:sz w:val="28"/>
          <w:szCs w:val="28"/>
          <w:lang w:eastAsia="ru-RU"/>
        </w:rPr>
        <w:br/>
        <w:t>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w:t>
      </w:r>
      <w:proofErr w:type="gramEnd"/>
      <w:r w:rsidRPr="005462CB">
        <w:rPr>
          <w:rFonts w:ascii="Times New Roman" w:eastAsia="Times New Roman" w:hAnsi="Times New Roman"/>
          <w:sz w:val="28"/>
          <w:szCs w:val="28"/>
          <w:lang w:eastAsia="ru-RU"/>
        </w:rPr>
        <w:t xml:space="preserve"> территории Российской Федерации, владеть и (или) пользоваться иностранными финансовыми инструментами» </w:t>
      </w:r>
      <w:r w:rsidRPr="005462CB">
        <w:rPr>
          <w:rFonts w:ascii="Times New Roman" w:eastAsia="Times New Roman" w:hAnsi="Times New Roman"/>
          <w:sz w:val="28"/>
          <w:szCs w:val="28"/>
          <w:lang w:eastAsia="ru-RU"/>
        </w:rPr>
        <w:br/>
        <w:t>(далее – Федеральный закон № 273-ФЗ, Федеральный закон № 230-ФЗ, Федеральный закон от 07.05.2013 № 79-ФЗ)</w:t>
      </w:r>
      <w:r w:rsidRPr="005462CB">
        <w:rPr>
          <w:rFonts w:ascii="Times New Roman" w:eastAsia="Times New Roman" w:hAnsi="Times New Roman"/>
          <w:sz w:val="28"/>
          <w:szCs w:val="28"/>
          <w:bdr w:val="none" w:sz="0" w:space="0" w:color="auto" w:frame="1"/>
          <w:lang w:eastAsia="ru-RU"/>
        </w:rPr>
        <w:t>.</w:t>
      </w:r>
    </w:p>
    <w:p w:rsidR="005462CB" w:rsidRPr="005462CB" w:rsidRDefault="005462CB" w:rsidP="005462CB">
      <w:pPr>
        <w:shd w:val="clear" w:color="auto" w:fill="FFFFFF"/>
        <w:spacing w:line="300" w:lineRule="atLeast"/>
        <w:ind w:firstLine="708"/>
        <w:jc w:val="both"/>
        <w:textAlignment w:val="baseline"/>
        <w:rPr>
          <w:rFonts w:ascii="Times New Roman" w:eastAsia="Times New Roman" w:hAnsi="Times New Roman"/>
          <w:sz w:val="28"/>
          <w:szCs w:val="28"/>
          <w:lang w:eastAsia="ru-RU"/>
        </w:rPr>
      </w:pPr>
    </w:p>
    <w:p w:rsidR="005462CB" w:rsidRPr="005462CB" w:rsidRDefault="005462CB" w:rsidP="005462CB">
      <w:pPr>
        <w:autoSpaceDE w:val="0"/>
        <w:autoSpaceDN w:val="0"/>
        <w:adjustRightInd w:val="0"/>
        <w:rPr>
          <w:rFonts w:ascii="Times New Roman" w:eastAsia="Times New Roman" w:hAnsi="Times New Roman"/>
          <w:b/>
          <w:color w:val="000000"/>
          <w:spacing w:val="-9"/>
          <w:sz w:val="28"/>
          <w:szCs w:val="28"/>
          <w:shd w:val="clear" w:color="auto" w:fill="FFFFFF"/>
          <w:lang w:eastAsia="ru-RU"/>
        </w:rPr>
      </w:pPr>
    </w:p>
    <w:p w:rsidR="005462CB" w:rsidRDefault="005462CB" w:rsidP="007E6896">
      <w:pPr>
        <w:pStyle w:val="a3"/>
        <w:shd w:val="clear" w:color="auto" w:fill="FFFFFF"/>
        <w:jc w:val="center"/>
        <w:rPr>
          <w:b/>
          <w:bCs/>
          <w:sz w:val="28"/>
          <w:szCs w:val="28"/>
        </w:rPr>
      </w:pPr>
    </w:p>
    <w:p w:rsidR="005462CB" w:rsidRDefault="005462CB" w:rsidP="007E6896">
      <w:pPr>
        <w:pStyle w:val="a3"/>
        <w:shd w:val="clear" w:color="auto" w:fill="FFFFFF"/>
        <w:jc w:val="center"/>
        <w:rPr>
          <w:b/>
          <w:bCs/>
          <w:sz w:val="28"/>
          <w:szCs w:val="28"/>
        </w:rPr>
      </w:pPr>
    </w:p>
    <w:p w:rsidR="005462CB" w:rsidRDefault="005462CB" w:rsidP="007E6896">
      <w:pPr>
        <w:pStyle w:val="a3"/>
        <w:shd w:val="clear" w:color="auto" w:fill="FFFFFF"/>
        <w:jc w:val="center"/>
        <w:rPr>
          <w:b/>
          <w:bCs/>
          <w:sz w:val="28"/>
          <w:szCs w:val="28"/>
        </w:rPr>
      </w:pPr>
    </w:p>
    <w:p w:rsidR="00C53957" w:rsidRPr="00C53957" w:rsidRDefault="00C53957" w:rsidP="00C53957">
      <w:pPr>
        <w:autoSpaceDE w:val="0"/>
        <w:autoSpaceDN w:val="0"/>
        <w:adjustRightInd w:val="0"/>
        <w:rPr>
          <w:rFonts w:ascii="Times New Roman" w:eastAsia="Times New Roman" w:hAnsi="Times New Roman"/>
          <w:sz w:val="28"/>
          <w:szCs w:val="28"/>
          <w:lang w:eastAsia="ru-RU"/>
        </w:rPr>
      </w:pPr>
      <w:r w:rsidRPr="00C53957">
        <w:rPr>
          <w:rFonts w:ascii="Times New Roman" w:eastAsia="Times New Roman" w:hAnsi="Times New Roman"/>
          <w:b/>
          <w:color w:val="000000"/>
          <w:sz w:val="28"/>
          <w:szCs w:val="28"/>
          <w:shd w:val="clear" w:color="auto" w:fill="FFFFFF"/>
          <w:lang w:eastAsia="ru-RU"/>
        </w:rPr>
        <w:lastRenderedPageBreak/>
        <w:t>1. Основные принципы и правила служебного поведения государственных гражданских служащих в представительстве Ямало</w:t>
      </w:r>
      <w:r w:rsidRPr="00C53957">
        <w:rPr>
          <w:rFonts w:ascii="Times New Roman" w:hAnsi="Times New Roman"/>
          <w:b/>
          <w:bCs/>
          <w:sz w:val="28"/>
          <w:szCs w:val="28"/>
        </w:rPr>
        <w:t xml:space="preserve"> - Ненецкого автономного округа в г. Екатеринбурге</w:t>
      </w:r>
    </w:p>
    <w:p w:rsidR="00C53957" w:rsidRPr="00C53957" w:rsidRDefault="00C53957" w:rsidP="00C53957">
      <w:pPr>
        <w:autoSpaceDE w:val="0"/>
        <w:autoSpaceDN w:val="0"/>
        <w:adjustRightInd w:val="0"/>
        <w:ind w:firstLine="360"/>
        <w:jc w:val="both"/>
        <w:outlineLvl w:val="1"/>
        <w:rPr>
          <w:rFonts w:ascii="Times New Roman" w:eastAsia="Times New Roman" w:hAnsi="Times New Roman"/>
          <w:sz w:val="28"/>
          <w:szCs w:val="28"/>
          <w:lang w:eastAsia="ru-RU"/>
        </w:rPr>
      </w:pPr>
    </w:p>
    <w:p w:rsidR="00C53957" w:rsidRDefault="00C53957" w:rsidP="00C53957">
      <w:pPr>
        <w:autoSpaceDE w:val="0"/>
        <w:autoSpaceDN w:val="0"/>
        <w:adjustRightInd w:val="0"/>
        <w:jc w:val="both"/>
        <w:rPr>
          <w:rFonts w:ascii="Times New Roman" w:hAnsi="Times New Roman"/>
          <w:sz w:val="28"/>
          <w:szCs w:val="28"/>
          <w:lang w:eastAsia="ru-RU"/>
        </w:rPr>
      </w:pPr>
      <w:r>
        <w:rPr>
          <w:rFonts w:ascii="Times New Roman" w:eastAsia="Times New Roman" w:hAnsi="Times New Roman"/>
          <w:sz w:val="28"/>
          <w:szCs w:val="28"/>
          <w:lang w:eastAsia="ru-RU"/>
        </w:rPr>
        <w:tab/>
      </w:r>
      <w:proofErr w:type="gramStart"/>
      <w:r w:rsidRPr="00C53957">
        <w:rPr>
          <w:rFonts w:ascii="Times New Roman" w:eastAsia="Times New Roman" w:hAnsi="Times New Roman"/>
          <w:sz w:val="28"/>
          <w:szCs w:val="28"/>
          <w:lang w:eastAsia="ru-RU"/>
        </w:rPr>
        <w:t xml:space="preserve">Основные принципы и правила служебного поведения (требования к служебному поведению) </w:t>
      </w:r>
      <w:r w:rsidRPr="00C53957">
        <w:rPr>
          <w:rFonts w:ascii="Times New Roman" w:eastAsia="Times New Roman" w:hAnsi="Times New Roman"/>
          <w:color w:val="000000"/>
          <w:sz w:val="28"/>
          <w:szCs w:val="28"/>
          <w:shd w:val="clear" w:color="auto" w:fill="FFFFFF"/>
          <w:lang w:eastAsia="ru-RU"/>
        </w:rPr>
        <w:t>государственных гражданских служащих в представительстве Ямало</w:t>
      </w:r>
      <w:r w:rsidRPr="00C53957">
        <w:rPr>
          <w:rFonts w:ascii="Times New Roman" w:hAnsi="Times New Roman"/>
          <w:bCs/>
          <w:sz w:val="28"/>
          <w:szCs w:val="28"/>
        </w:rPr>
        <w:t xml:space="preserve"> - Ненецкого автономного округа в г. Екатеринбурге</w:t>
      </w:r>
      <w:r>
        <w:rPr>
          <w:rFonts w:ascii="Times New Roman" w:hAnsi="Times New Roman"/>
          <w:bCs/>
          <w:sz w:val="28"/>
          <w:szCs w:val="28"/>
        </w:rPr>
        <w:t xml:space="preserve"> (далее – гражданские служащие, представительство, автономный округ) </w:t>
      </w:r>
      <w:r w:rsidRPr="00C53957">
        <w:rPr>
          <w:rFonts w:ascii="Times New Roman" w:eastAsia="Times New Roman" w:hAnsi="Times New Roman"/>
          <w:sz w:val="28"/>
          <w:szCs w:val="28"/>
          <w:lang w:eastAsia="ru-RU"/>
        </w:rPr>
        <w:t>предусмотрены статьей 18 Федеральн</w:t>
      </w:r>
      <w:r>
        <w:rPr>
          <w:rFonts w:ascii="Times New Roman" w:eastAsia="Times New Roman" w:hAnsi="Times New Roman"/>
          <w:sz w:val="28"/>
          <w:szCs w:val="28"/>
          <w:lang w:eastAsia="ru-RU"/>
        </w:rPr>
        <w:t>ого</w:t>
      </w:r>
      <w:r w:rsidRPr="00C53957">
        <w:rPr>
          <w:rFonts w:ascii="Times New Roman" w:eastAsia="Times New Roman" w:hAnsi="Times New Roman"/>
          <w:sz w:val="28"/>
          <w:szCs w:val="28"/>
          <w:lang w:eastAsia="ru-RU"/>
        </w:rPr>
        <w:t xml:space="preserve"> закона от 27 июля 2004 г.</w:t>
      </w:r>
      <w:r>
        <w:rPr>
          <w:rFonts w:ascii="Times New Roman" w:eastAsia="Times New Roman" w:hAnsi="Times New Roman"/>
          <w:sz w:val="28"/>
          <w:szCs w:val="28"/>
          <w:lang w:eastAsia="ru-RU"/>
        </w:rPr>
        <w:t xml:space="preserve"> </w:t>
      </w:r>
      <w:r w:rsidRPr="00C53957">
        <w:rPr>
          <w:rFonts w:ascii="Times New Roman" w:eastAsia="Times New Roman" w:hAnsi="Times New Roman"/>
          <w:sz w:val="28"/>
          <w:szCs w:val="28"/>
          <w:lang w:eastAsia="ru-RU"/>
        </w:rPr>
        <w:t>79-ФЗ «О государственной гражданской службе Российской Федерации», Указом Президента Российской Федерации от 12 августа 2002 г. № 885 «Об утверждении общих принципов служебного</w:t>
      </w:r>
      <w:proofErr w:type="gramEnd"/>
      <w:r w:rsidRPr="00C53957">
        <w:rPr>
          <w:rFonts w:ascii="Times New Roman" w:eastAsia="Times New Roman" w:hAnsi="Times New Roman"/>
          <w:sz w:val="28"/>
          <w:szCs w:val="28"/>
          <w:lang w:eastAsia="ru-RU"/>
        </w:rPr>
        <w:t xml:space="preserve"> поведения государственных служащих», Кодексом этики и служебного поведения</w:t>
      </w:r>
      <w:r w:rsidRPr="00C53957">
        <w:rPr>
          <w:rFonts w:ascii="Times New Roman" w:hAnsi="Times New Roman"/>
          <w:sz w:val="28"/>
          <w:szCs w:val="28"/>
          <w:lang w:eastAsia="ru-RU"/>
        </w:rPr>
        <w:t xml:space="preserve"> </w:t>
      </w:r>
      <w:r>
        <w:rPr>
          <w:rFonts w:ascii="Times New Roman" w:hAnsi="Times New Roman"/>
          <w:sz w:val="28"/>
          <w:szCs w:val="28"/>
          <w:lang w:eastAsia="ru-RU"/>
        </w:rPr>
        <w:t>государственных гражданских служащих Ямало-Ненецкого автономного округа</w:t>
      </w:r>
      <w:r w:rsidRPr="00C53957">
        <w:rPr>
          <w:rFonts w:ascii="Times New Roman" w:eastAsia="Times New Roman" w:hAnsi="Times New Roman"/>
          <w:sz w:val="28"/>
          <w:szCs w:val="28"/>
          <w:lang w:eastAsia="ru-RU"/>
        </w:rPr>
        <w:t xml:space="preserve">, утвержденным </w:t>
      </w:r>
      <w:r>
        <w:rPr>
          <w:rFonts w:ascii="Times New Roman" w:eastAsia="Times New Roman" w:hAnsi="Times New Roman"/>
          <w:sz w:val="28"/>
          <w:szCs w:val="28"/>
          <w:lang w:eastAsia="ru-RU"/>
        </w:rPr>
        <w:t>п</w:t>
      </w:r>
      <w:r>
        <w:rPr>
          <w:rFonts w:ascii="Times New Roman" w:hAnsi="Times New Roman"/>
          <w:sz w:val="28"/>
          <w:szCs w:val="28"/>
          <w:lang w:eastAsia="ru-RU"/>
        </w:rPr>
        <w:t>остановлением Губернатора ЯНАО от 17 февраля 2011 года № 19-ПГ.</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Гражданские служащие</w:t>
      </w:r>
      <w:r w:rsidR="00D96981">
        <w:rPr>
          <w:rFonts w:ascii="Times New Roman" w:eastAsia="Times New Roman" w:hAnsi="Times New Roman"/>
          <w:sz w:val="28"/>
          <w:szCs w:val="28"/>
          <w:lang w:eastAsia="ru-RU"/>
        </w:rPr>
        <w:t>, замещающие должности гражданской службы в представительстве</w:t>
      </w:r>
      <w:r w:rsidRPr="00C53957">
        <w:rPr>
          <w:rFonts w:ascii="Times New Roman" w:eastAsia="Times New Roman" w:hAnsi="Times New Roman"/>
          <w:sz w:val="28"/>
          <w:szCs w:val="28"/>
          <w:lang w:eastAsia="ru-RU"/>
        </w:rPr>
        <w:t>, сознавая ответственность перед государством, обществом и гражданами, призваны:</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 xml:space="preserve">а) исполнять должностные обязанности добросовестно и на высоком профессиональном уровне в целях обеспечения эффективной работы </w:t>
      </w:r>
      <w:r w:rsidR="00D96981">
        <w:rPr>
          <w:rFonts w:ascii="Times New Roman" w:eastAsia="Times New Roman" w:hAnsi="Times New Roman"/>
          <w:sz w:val="28"/>
          <w:szCs w:val="28"/>
          <w:lang w:eastAsia="ru-RU"/>
        </w:rPr>
        <w:t>представительства</w:t>
      </w:r>
      <w:r w:rsidRPr="00C53957">
        <w:rPr>
          <w:rFonts w:ascii="Times New Roman" w:eastAsia="Times New Roman" w:hAnsi="Times New Roman"/>
          <w:sz w:val="28"/>
          <w:szCs w:val="28"/>
          <w:lang w:eastAsia="ru-RU"/>
        </w:rPr>
        <w:t>;</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 xml:space="preserve">б) исходить из того, что признание, соблюдение и защита прав и свобод человека и гражданина определяют основной смысл и содержание </w:t>
      </w:r>
      <w:r w:rsidR="00DB0267" w:rsidRPr="00C53957">
        <w:rPr>
          <w:rFonts w:ascii="Times New Roman" w:eastAsia="Times New Roman" w:hAnsi="Times New Roman"/>
          <w:sz w:val="28"/>
          <w:szCs w:val="28"/>
          <w:lang w:eastAsia="ru-RU"/>
        </w:rPr>
        <w:t>деятельности,</w:t>
      </w:r>
      <w:r w:rsidRPr="00C53957">
        <w:rPr>
          <w:rFonts w:ascii="Times New Roman" w:eastAsia="Times New Roman" w:hAnsi="Times New Roman"/>
          <w:sz w:val="28"/>
          <w:szCs w:val="28"/>
          <w:lang w:eastAsia="ru-RU"/>
        </w:rPr>
        <w:t xml:space="preserve"> как государственных органов, так и гражданских служащих;</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 xml:space="preserve">в) осуществлять свою деятельность в пределах полномочий </w:t>
      </w:r>
      <w:r w:rsidR="00D96981">
        <w:rPr>
          <w:rFonts w:ascii="Times New Roman" w:eastAsia="Times New Roman" w:hAnsi="Times New Roman"/>
          <w:sz w:val="28"/>
          <w:szCs w:val="28"/>
          <w:lang w:eastAsia="ru-RU"/>
        </w:rPr>
        <w:t>представительства</w:t>
      </w:r>
      <w:r w:rsidRPr="00C53957">
        <w:rPr>
          <w:rFonts w:ascii="Times New Roman" w:eastAsia="Times New Roman" w:hAnsi="Times New Roman"/>
          <w:sz w:val="28"/>
          <w:szCs w:val="28"/>
          <w:lang w:eastAsia="ru-RU"/>
        </w:rPr>
        <w:t>;</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г)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C53957" w:rsidRPr="00C53957" w:rsidRDefault="00C53957" w:rsidP="00C53957">
      <w:pPr>
        <w:ind w:firstLine="600"/>
        <w:jc w:val="both"/>
        <w:rPr>
          <w:rFonts w:ascii="Times New Roman" w:eastAsia="Times New Roman" w:hAnsi="Times New Roman"/>
          <w:b/>
          <w:sz w:val="28"/>
          <w:szCs w:val="28"/>
          <w:lang w:eastAsia="ru-RU"/>
        </w:rPr>
      </w:pPr>
      <w:r w:rsidRPr="00C53957">
        <w:rPr>
          <w:rFonts w:ascii="Times New Roman" w:eastAsia="Times New Roman" w:hAnsi="Times New Roman"/>
          <w:b/>
          <w:sz w:val="28"/>
          <w:szCs w:val="28"/>
          <w:lang w:eastAsia="ru-RU"/>
        </w:rPr>
        <w:t>д)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 xml:space="preserve">е) соблюдать </w:t>
      </w:r>
      <w:r w:rsidR="00D96981">
        <w:rPr>
          <w:rFonts w:ascii="Times New Roman" w:eastAsia="Times New Roman" w:hAnsi="Times New Roman"/>
          <w:sz w:val="28"/>
          <w:szCs w:val="28"/>
          <w:lang w:eastAsia="ru-RU"/>
        </w:rPr>
        <w:t>нейтральность</w:t>
      </w:r>
      <w:r w:rsidRPr="00C53957">
        <w:rPr>
          <w:rFonts w:ascii="Times New Roman" w:eastAsia="Times New Roman" w:hAnsi="Times New Roman"/>
          <w:sz w:val="28"/>
          <w:szCs w:val="28"/>
          <w:lang w:eastAsia="ru-RU"/>
        </w:rPr>
        <w:t>,  исключающую возможность влияния на служебную деятельность решений политических партий и общественных объединений;</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ж) соблюдать нормы служебной, профессиональной этики и правила делового поведения;</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з) проявлять корректность</w:t>
      </w:r>
      <w:r w:rsidR="00D96981">
        <w:rPr>
          <w:rFonts w:ascii="Times New Roman" w:eastAsia="Times New Roman" w:hAnsi="Times New Roman"/>
          <w:sz w:val="28"/>
          <w:szCs w:val="28"/>
          <w:lang w:eastAsia="ru-RU"/>
        </w:rPr>
        <w:t xml:space="preserve">, вежливость, доброжелательность </w:t>
      </w:r>
      <w:r w:rsidRPr="00C53957">
        <w:rPr>
          <w:rFonts w:ascii="Times New Roman" w:eastAsia="Times New Roman" w:hAnsi="Times New Roman"/>
          <w:sz w:val="28"/>
          <w:szCs w:val="28"/>
          <w:lang w:eastAsia="ru-RU"/>
        </w:rPr>
        <w:t>и внимательность в обращении с гражданами и должностными лицами;</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и)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C53957" w:rsidRPr="00C53957" w:rsidRDefault="00C53957" w:rsidP="00C53957">
      <w:pPr>
        <w:ind w:firstLine="600"/>
        <w:jc w:val="both"/>
        <w:rPr>
          <w:rFonts w:ascii="Times New Roman" w:eastAsia="Times New Roman" w:hAnsi="Times New Roman"/>
          <w:b/>
          <w:sz w:val="28"/>
          <w:szCs w:val="28"/>
          <w:lang w:eastAsia="ru-RU"/>
        </w:rPr>
      </w:pPr>
      <w:r w:rsidRPr="00C53957">
        <w:rPr>
          <w:rFonts w:ascii="Times New Roman" w:eastAsia="Times New Roman" w:hAnsi="Times New Roman"/>
          <w:b/>
          <w:sz w:val="28"/>
          <w:szCs w:val="28"/>
          <w:lang w:eastAsia="ru-RU"/>
        </w:rPr>
        <w:t xml:space="preserve">к) воздерживаться от поведения, которое могло бы вызвать сомнение в </w:t>
      </w:r>
      <w:r w:rsidR="00D96981">
        <w:rPr>
          <w:rFonts w:ascii="Times New Roman" w:eastAsia="Times New Roman" w:hAnsi="Times New Roman"/>
          <w:b/>
          <w:sz w:val="28"/>
          <w:szCs w:val="28"/>
          <w:lang w:eastAsia="ru-RU"/>
        </w:rPr>
        <w:t>объективном</w:t>
      </w:r>
      <w:r w:rsidRPr="00C53957">
        <w:rPr>
          <w:rFonts w:ascii="Times New Roman" w:eastAsia="Times New Roman" w:hAnsi="Times New Roman"/>
          <w:b/>
          <w:sz w:val="28"/>
          <w:szCs w:val="28"/>
          <w:lang w:eastAsia="ru-RU"/>
        </w:rPr>
        <w:t xml:space="preserve"> исполнении </w:t>
      </w:r>
      <w:r w:rsidR="00D96981">
        <w:rPr>
          <w:rFonts w:ascii="Times New Roman" w:eastAsia="Times New Roman" w:hAnsi="Times New Roman"/>
          <w:b/>
          <w:sz w:val="28"/>
          <w:szCs w:val="28"/>
          <w:lang w:eastAsia="ru-RU"/>
        </w:rPr>
        <w:t>гражданским</w:t>
      </w:r>
      <w:r w:rsidRPr="00C53957">
        <w:rPr>
          <w:rFonts w:ascii="Times New Roman" w:eastAsia="Times New Roman" w:hAnsi="Times New Roman"/>
          <w:b/>
          <w:sz w:val="28"/>
          <w:szCs w:val="28"/>
          <w:lang w:eastAsia="ru-RU"/>
        </w:rPr>
        <w:t xml:space="preserve"> служащим должностных обязанностей, а также избегать конфликтных ситуаций, способных нанести ущерб репутации </w:t>
      </w:r>
      <w:r w:rsidR="00D96981">
        <w:rPr>
          <w:rFonts w:ascii="Times New Roman" w:eastAsia="Times New Roman" w:hAnsi="Times New Roman"/>
          <w:b/>
          <w:sz w:val="28"/>
          <w:szCs w:val="28"/>
          <w:lang w:eastAsia="ru-RU"/>
        </w:rPr>
        <w:t>гражданского</w:t>
      </w:r>
      <w:r w:rsidRPr="00C53957">
        <w:rPr>
          <w:rFonts w:ascii="Times New Roman" w:eastAsia="Times New Roman" w:hAnsi="Times New Roman"/>
          <w:b/>
          <w:sz w:val="28"/>
          <w:szCs w:val="28"/>
          <w:lang w:eastAsia="ru-RU"/>
        </w:rPr>
        <w:t xml:space="preserve"> служащего или авторитету </w:t>
      </w:r>
      <w:r w:rsidR="00D96981">
        <w:rPr>
          <w:rFonts w:ascii="Times New Roman" w:eastAsia="Times New Roman" w:hAnsi="Times New Roman"/>
          <w:b/>
          <w:sz w:val="28"/>
          <w:szCs w:val="28"/>
          <w:lang w:eastAsia="ru-RU"/>
        </w:rPr>
        <w:t>представительства</w:t>
      </w:r>
      <w:r w:rsidRPr="00C53957">
        <w:rPr>
          <w:rFonts w:ascii="Times New Roman" w:eastAsia="Times New Roman" w:hAnsi="Times New Roman"/>
          <w:b/>
          <w:sz w:val="28"/>
          <w:szCs w:val="28"/>
          <w:lang w:eastAsia="ru-RU"/>
        </w:rPr>
        <w:t>;</w:t>
      </w:r>
    </w:p>
    <w:p w:rsidR="00C53957" w:rsidRPr="00C53957" w:rsidRDefault="00C53957" w:rsidP="00C53957">
      <w:pPr>
        <w:ind w:firstLine="600"/>
        <w:jc w:val="both"/>
        <w:rPr>
          <w:rFonts w:ascii="Times New Roman" w:eastAsia="Times New Roman" w:hAnsi="Times New Roman"/>
          <w:b/>
          <w:sz w:val="28"/>
          <w:szCs w:val="28"/>
          <w:lang w:eastAsia="ru-RU"/>
        </w:rPr>
      </w:pPr>
      <w:r w:rsidRPr="00C53957">
        <w:rPr>
          <w:rFonts w:ascii="Times New Roman" w:eastAsia="Times New Roman" w:hAnsi="Times New Roman"/>
          <w:b/>
          <w:sz w:val="28"/>
          <w:szCs w:val="28"/>
          <w:lang w:eastAsia="ru-RU"/>
        </w:rPr>
        <w:lastRenderedPageBreak/>
        <w:t xml:space="preserve">л) принимать предусмотренные </w:t>
      </w:r>
      <w:r w:rsidR="00D96981">
        <w:rPr>
          <w:rFonts w:ascii="Times New Roman" w:eastAsia="Times New Roman" w:hAnsi="Times New Roman"/>
          <w:b/>
          <w:sz w:val="28"/>
          <w:szCs w:val="28"/>
          <w:lang w:eastAsia="ru-RU"/>
        </w:rPr>
        <w:t xml:space="preserve">федеральным </w:t>
      </w:r>
      <w:r w:rsidRPr="00C53957">
        <w:rPr>
          <w:rFonts w:ascii="Times New Roman" w:eastAsia="Times New Roman" w:hAnsi="Times New Roman"/>
          <w:b/>
          <w:sz w:val="28"/>
          <w:szCs w:val="28"/>
          <w:lang w:eastAsia="ru-RU"/>
        </w:rPr>
        <w:t xml:space="preserve">законодательством </w:t>
      </w:r>
      <w:r w:rsidR="00D96981">
        <w:rPr>
          <w:rFonts w:ascii="Times New Roman" w:eastAsia="Times New Roman" w:hAnsi="Times New Roman"/>
          <w:b/>
          <w:sz w:val="28"/>
          <w:szCs w:val="28"/>
          <w:lang w:eastAsia="ru-RU"/>
        </w:rPr>
        <w:t xml:space="preserve">и законодательством автономного округа </w:t>
      </w:r>
      <w:r w:rsidRPr="00C53957">
        <w:rPr>
          <w:rFonts w:ascii="Times New Roman" w:eastAsia="Times New Roman" w:hAnsi="Times New Roman"/>
          <w:b/>
          <w:sz w:val="28"/>
          <w:szCs w:val="28"/>
          <w:lang w:eastAsia="ru-RU"/>
        </w:rPr>
        <w:t>меры по недопущению возникновения конфликта интересов и урегулированию возникших случаев конфликта интересов;</w:t>
      </w:r>
    </w:p>
    <w:p w:rsidR="00C53957" w:rsidRPr="00C53957" w:rsidRDefault="00C53957" w:rsidP="00C53957">
      <w:pPr>
        <w:ind w:firstLine="600"/>
        <w:jc w:val="both"/>
        <w:rPr>
          <w:rFonts w:ascii="Times New Roman" w:eastAsia="Times New Roman" w:hAnsi="Times New Roman"/>
          <w:b/>
          <w:sz w:val="28"/>
          <w:szCs w:val="28"/>
          <w:lang w:eastAsia="ru-RU"/>
        </w:rPr>
      </w:pPr>
      <w:r w:rsidRPr="00C53957">
        <w:rPr>
          <w:rFonts w:ascii="Times New Roman" w:eastAsia="Times New Roman" w:hAnsi="Times New Roman"/>
          <w:b/>
          <w:sz w:val="28"/>
          <w:szCs w:val="28"/>
          <w:lang w:eastAsia="ru-RU"/>
        </w:rPr>
        <w:t xml:space="preserve">м) не использовать служебное положение для оказания влияния на деятельность государственных органов, организаций, должностных лиц, </w:t>
      </w:r>
      <w:r w:rsidR="00D96981">
        <w:rPr>
          <w:rFonts w:ascii="Times New Roman" w:eastAsia="Times New Roman" w:hAnsi="Times New Roman"/>
          <w:b/>
          <w:sz w:val="28"/>
          <w:szCs w:val="28"/>
          <w:lang w:eastAsia="ru-RU"/>
        </w:rPr>
        <w:t>гражданских</w:t>
      </w:r>
      <w:r w:rsidRPr="00C53957">
        <w:rPr>
          <w:rFonts w:ascii="Times New Roman" w:eastAsia="Times New Roman" w:hAnsi="Times New Roman"/>
          <w:b/>
          <w:sz w:val="28"/>
          <w:szCs w:val="28"/>
          <w:lang w:eastAsia="ru-RU"/>
        </w:rPr>
        <w:t xml:space="preserve"> служащих и граждан при решении вопросов личного характера;</w:t>
      </w:r>
    </w:p>
    <w:p w:rsidR="00C53957" w:rsidRPr="00C53957" w:rsidRDefault="00C53957" w:rsidP="00D96981">
      <w:pPr>
        <w:autoSpaceDE w:val="0"/>
        <w:autoSpaceDN w:val="0"/>
        <w:adjustRightInd w:val="0"/>
        <w:ind w:firstLine="540"/>
        <w:jc w:val="both"/>
        <w:rPr>
          <w:rFonts w:ascii="Times New Roman" w:hAnsi="Times New Roman"/>
          <w:sz w:val="28"/>
          <w:szCs w:val="28"/>
          <w:lang w:eastAsia="ru-RU"/>
        </w:rPr>
      </w:pPr>
      <w:proofErr w:type="gramStart"/>
      <w:r w:rsidRPr="00C53957">
        <w:rPr>
          <w:rFonts w:ascii="Times New Roman" w:eastAsia="Times New Roman" w:hAnsi="Times New Roman"/>
          <w:sz w:val="28"/>
          <w:szCs w:val="28"/>
          <w:lang w:eastAsia="ru-RU"/>
        </w:rPr>
        <w:t>н) </w:t>
      </w:r>
      <w:r w:rsidR="00D96981">
        <w:rPr>
          <w:rFonts w:ascii="Times New Roman" w:hAnsi="Times New Roman"/>
          <w:sz w:val="28"/>
          <w:szCs w:val="28"/>
          <w:lang w:eastAsia="ru-RU"/>
        </w:rPr>
        <w:t xml:space="preserve">воздерживаться от публичных высказываний, суждений и оценок в отношении деятельности представительства, его руководителей, если это не входит в должностные обязанности гражданского служащего, от комментариев в средствах массовой информации, в том числе в информационно-телекоммуникационной сети "Интернет", способных нанести ущерб репутации гражданского служащего или авторитету </w:t>
      </w:r>
      <w:r w:rsidR="00A93455">
        <w:rPr>
          <w:rFonts w:ascii="Times New Roman" w:hAnsi="Times New Roman"/>
          <w:sz w:val="28"/>
          <w:szCs w:val="28"/>
          <w:lang w:eastAsia="ru-RU"/>
        </w:rPr>
        <w:t>представительства</w:t>
      </w:r>
      <w:r w:rsidR="00D96981">
        <w:rPr>
          <w:rFonts w:ascii="Times New Roman" w:hAnsi="Times New Roman"/>
          <w:sz w:val="28"/>
          <w:szCs w:val="28"/>
          <w:lang w:eastAsia="ru-RU"/>
        </w:rPr>
        <w:t xml:space="preserve">, а также проявлять сдержанное и корректное отношение к публичной критике в адрес </w:t>
      </w:r>
      <w:r w:rsidR="00A93455">
        <w:rPr>
          <w:rFonts w:ascii="Times New Roman" w:hAnsi="Times New Roman"/>
          <w:sz w:val="28"/>
          <w:szCs w:val="28"/>
          <w:lang w:eastAsia="ru-RU"/>
        </w:rPr>
        <w:t>представительства</w:t>
      </w:r>
      <w:r w:rsidR="00D96981">
        <w:rPr>
          <w:rFonts w:ascii="Times New Roman" w:hAnsi="Times New Roman"/>
          <w:sz w:val="28"/>
          <w:szCs w:val="28"/>
          <w:lang w:eastAsia="ru-RU"/>
        </w:rPr>
        <w:t xml:space="preserve">, </w:t>
      </w:r>
      <w:r w:rsidR="00A93455">
        <w:rPr>
          <w:rFonts w:ascii="Times New Roman" w:hAnsi="Times New Roman"/>
          <w:sz w:val="28"/>
          <w:szCs w:val="28"/>
          <w:lang w:eastAsia="ru-RU"/>
        </w:rPr>
        <w:t>его</w:t>
      </w:r>
      <w:r w:rsidR="00D96981">
        <w:rPr>
          <w:rFonts w:ascii="Times New Roman" w:hAnsi="Times New Roman"/>
          <w:sz w:val="28"/>
          <w:szCs w:val="28"/>
          <w:lang w:eastAsia="ru-RU"/>
        </w:rPr>
        <w:t xml:space="preserve"> руководителей</w:t>
      </w:r>
      <w:r w:rsidRPr="00C53957">
        <w:rPr>
          <w:rFonts w:ascii="Times New Roman" w:eastAsia="Times New Roman" w:hAnsi="Times New Roman"/>
          <w:sz w:val="28"/>
          <w:szCs w:val="28"/>
          <w:lang w:eastAsia="ru-RU"/>
        </w:rPr>
        <w:t>;</w:t>
      </w:r>
      <w:proofErr w:type="gramEnd"/>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 xml:space="preserve">о) соблюдать установленные в </w:t>
      </w:r>
      <w:r w:rsidR="00A93455">
        <w:rPr>
          <w:rFonts w:ascii="Times New Roman" w:eastAsia="Times New Roman" w:hAnsi="Times New Roman"/>
          <w:sz w:val="28"/>
          <w:szCs w:val="28"/>
          <w:lang w:eastAsia="ru-RU"/>
        </w:rPr>
        <w:t>представительстве</w:t>
      </w:r>
      <w:r w:rsidRPr="00C53957">
        <w:rPr>
          <w:rFonts w:ascii="Times New Roman" w:eastAsia="Times New Roman" w:hAnsi="Times New Roman"/>
          <w:sz w:val="28"/>
          <w:szCs w:val="28"/>
          <w:lang w:eastAsia="ru-RU"/>
        </w:rPr>
        <w:t xml:space="preserve"> правила публичных выступлений и предоставления служебной информации;</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 xml:space="preserve">п) уважительно относиться к деятельности представителей средств массовой информации по информированию общества о работе </w:t>
      </w:r>
      <w:r w:rsidR="00A93455">
        <w:rPr>
          <w:rFonts w:ascii="Times New Roman" w:eastAsia="Times New Roman" w:hAnsi="Times New Roman"/>
          <w:sz w:val="28"/>
          <w:szCs w:val="28"/>
          <w:lang w:eastAsia="ru-RU"/>
        </w:rPr>
        <w:t>представительства</w:t>
      </w:r>
      <w:r w:rsidRPr="00C53957">
        <w:rPr>
          <w:rFonts w:ascii="Times New Roman" w:eastAsia="Times New Roman" w:hAnsi="Times New Roman"/>
          <w:sz w:val="28"/>
          <w:szCs w:val="28"/>
          <w:lang w:eastAsia="ru-RU"/>
        </w:rPr>
        <w:t>, а также оказывать содействие в получении достоверной информации в установленном порядке;</w:t>
      </w:r>
    </w:p>
    <w:p w:rsidR="00C53957" w:rsidRPr="00C53957" w:rsidRDefault="00C53957" w:rsidP="00C53957">
      <w:pPr>
        <w:ind w:firstLine="600"/>
        <w:jc w:val="both"/>
        <w:rPr>
          <w:rFonts w:ascii="Times New Roman" w:eastAsia="Times New Roman" w:hAnsi="Times New Roman"/>
          <w:sz w:val="28"/>
          <w:szCs w:val="28"/>
          <w:lang w:eastAsia="ru-RU"/>
        </w:rPr>
      </w:pPr>
      <w:r w:rsidRPr="00C53957">
        <w:rPr>
          <w:rFonts w:ascii="Times New Roman" w:eastAsia="Times New Roman" w:hAnsi="Times New Roman"/>
          <w:sz w:val="28"/>
          <w:szCs w:val="28"/>
          <w:lang w:eastAsia="ru-RU"/>
        </w:rPr>
        <w:t>р)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w:t>
      </w:r>
      <w:r w:rsidR="00A93455">
        <w:rPr>
          <w:rFonts w:ascii="Times New Roman" w:eastAsia="Times New Roman" w:hAnsi="Times New Roman"/>
          <w:sz w:val="28"/>
          <w:szCs w:val="28"/>
          <w:lang w:eastAsia="ru-RU"/>
        </w:rPr>
        <w:t>ации, обычаями делового оборота.</w:t>
      </w:r>
    </w:p>
    <w:p w:rsidR="00C53957" w:rsidRDefault="00C53957" w:rsidP="007E6896">
      <w:pPr>
        <w:pStyle w:val="a3"/>
        <w:shd w:val="clear" w:color="auto" w:fill="FFFFFF"/>
        <w:jc w:val="center"/>
        <w:rPr>
          <w:b/>
          <w:bCs/>
          <w:sz w:val="28"/>
          <w:szCs w:val="28"/>
        </w:rPr>
      </w:pPr>
    </w:p>
    <w:p w:rsidR="00386776" w:rsidRPr="00892581" w:rsidRDefault="00A93455" w:rsidP="007E6896">
      <w:pPr>
        <w:pStyle w:val="a3"/>
        <w:shd w:val="clear" w:color="auto" w:fill="FFFFFF"/>
        <w:jc w:val="center"/>
        <w:rPr>
          <w:sz w:val="28"/>
          <w:szCs w:val="28"/>
        </w:rPr>
      </w:pPr>
      <w:r>
        <w:rPr>
          <w:b/>
          <w:bCs/>
          <w:sz w:val="28"/>
          <w:szCs w:val="28"/>
        </w:rPr>
        <w:t xml:space="preserve">2. </w:t>
      </w:r>
      <w:r w:rsidR="00386776" w:rsidRPr="00892581">
        <w:rPr>
          <w:b/>
          <w:bCs/>
          <w:sz w:val="28"/>
          <w:szCs w:val="28"/>
        </w:rPr>
        <w:t>Основные понятия, используемые в настоящей памятке.</w:t>
      </w:r>
    </w:p>
    <w:p w:rsidR="00386776" w:rsidRPr="00892581" w:rsidRDefault="00386776" w:rsidP="007E6896">
      <w:pPr>
        <w:pStyle w:val="a3"/>
        <w:shd w:val="clear" w:color="auto" w:fill="FFFFFF"/>
        <w:ind w:firstLine="708"/>
        <w:jc w:val="both"/>
        <w:rPr>
          <w:sz w:val="28"/>
          <w:szCs w:val="28"/>
        </w:rPr>
      </w:pPr>
      <w:proofErr w:type="gramStart"/>
      <w:r w:rsidRPr="00892581">
        <w:rPr>
          <w:b/>
          <w:bCs/>
          <w:sz w:val="28"/>
          <w:szCs w:val="28"/>
        </w:rPr>
        <w:t>Коррупция</w:t>
      </w:r>
      <w:r w:rsidR="00D0161B">
        <w:rPr>
          <w:b/>
          <w:bCs/>
          <w:sz w:val="28"/>
          <w:szCs w:val="28"/>
        </w:rPr>
        <w:t xml:space="preserve"> – </w:t>
      </w:r>
      <w:r w:rsidRPr="00892581">
        <w:rPr>
          <w:sz w:val="28"/>
          <w:szCs w:val="28"/>
        </w:rPr>
        <w:t>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386776" w:rsidRPr="00892581" w:rsidRDefault="00386776" w:rsidP="00C87419">
      <w:pPr>
        <w:pStyle w:val="a3"/>
        <w:shd w:val="clear" w:color="auto" w:fill="FFFFFF"/>
        <w:ind w:firstLine="708"/>
        <w:jc w:val="both"/>
        <w:rPr>
          <w:b/>
          <w:bCs/>
          <w:sz w:val="28"/>
          <w:szCs w:val="28"/>
        </w:rPr>
      </w:pPr>
      <w:r w:rsidRPr="00892581">
        <w:rPr>
          <w:b/>
          <w:bCs/>
          <w:sz w:val="28"/>
          <w:szCs w:val="28"/>
        </w:rPr>
        <w:t>Противодействие коррупции</w:t>
      </w:r>
      <w:r w:rsidR="00D0161B">
        <w:rPr>
          <w:rStyle w:val="apple-converted-space"/>
          <w:sz w:val="28"/>
          <w:szCs w:val="28"/>
        </w:rPr>
        <w:t xml:space="preserve"> </w:t>
      </w:r>
      <w:r w:rsidR="00D0161B">
        <w:rPr>
          <w:rStyle w:val="apple-converted-space"/>
          <w:b/>
          <w:sz w:val="28"/>
          <w:szCs w:val="28"/>
        </w:rPr>
        <w:t xml:space="preserve">– </w:t>
      </w:r>
      <w:r w:rsidRPr="00892581">
        <w:rPr>
          <w:sz w:val="28"/>
          <w:szCs w:val="28"/>
        </w:rPr>
        <w:t>деятельность органов государственной власти, органов местного самоуправления, институтов гражданского общества, организаций и физических лиц в пределах их полномочий.</w:t>
      </w:r>
    </w:p>
    <w:p w:rsidR="00386776" w:rsidRPr="00BE6F06" w:rsidRDefault="00386776" w:rsidP="00BE6F06">
      <w:pPr>
        <w:autoSpaceDE w:val="0"/>
        <w:autoSpaceDN w:val="0"/>
        <w:adjustRightInd w:val="0"/>
        <w:ind w:firstLine="709"/>
        <w:jc w:val="both"/>
        <w:rPr>
          <w:rFonts w:ascii="Times New Roman" w:hAnsi="Times New Roman"/>
          <w:sz w:val="28"/>
          <w:szCs w:val="28"/>
        </w:rPr>
      </w:pPr>
      <w:proofErr w:type="gramStart"/>
      <w:r w:rsidRPr="00BE6F06">
        <w:rPr>
          <w:rFonts w:ascii="Times New Roman" w:hAnsi="Times New Roman"/>
          <w:b/>
          <w:bCs/>
          <w:sz w:val="28"/>
          <w:szCs w:val="28"/>
        </w:rPr>
        <w:lastRenderedPageBreak/>
        <w:t>Конфликт интересов</w:t>
      </w:r>
      <w:r w:rsidR="00D0161B">
        <w:rPr>
          <w:rFonts w:ascii="Times New Roman" w:hAnsi="Times New Roman"/>
          <w:bCs/>
          <w:sz w:val="28"/>
          <w:szCs w:val="28"/>
        </w:rPr>
        <w:t xml:space="preserve"> – </w:t>
      </w:r>
      <w:r w:rsidRPr="00BE6F06">
        <w:rPr>
          <w:rFonts w:ascii="Times New Roman" w:hAnsi="Times New Roman"/>
          <w:sz w:val="28"/>
          <w:szCs w:val="28"/>
        </w:rPr>
        <w:t>это ситуация, при которой при которой личная заинтересованность гражданского служащего влияет или может повлиять на объективное исполнение им должностных обязанностей и при котором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Российской Федерации или Российской Федерации, способное привести к причиненью вреда этим законным интересам граждан, организаций, общества, субъекта Российской</w:t>
      </w:r>
      <w:proofErr w:type="gramEnd"/>
      <w:r w:rsidRPr="00BE6F06">
        <w:rPr>
          <w:rFonts w:ascii="Times New Roman" w:hAnsi="Times New Roman"/>
          <w:sz w:val="28"/>
          <w:szCs w:val="28"/>
        </w:rPr>
        <w:t xml:space="preserve"> Федерации или Российской Федерации.</w:t>
      </w:r>
    </w:p>
    <w:p w:rsidR="00386776" w:rsidRPr="00892581" w:rsidRDefault="00386776" w:rsidP="007E6896">
      <w:pPr>
        <w:pStyle w:val="a3"/>
        <w:shd w:val="clear" w:color="auto" w:fill="FFFFFF"/>
        <w:ind w:firstLine="708"/>
        <w:jc w:val="both"/>
        <w:rPr>
          <w:sz w:val="28"/>
          <w:szCs w:val="28"/>
        </w:rPr>
      </w:pPr>
      <w:proofErr w:type="gramStart"/>
      <w:r w:rsidRPr="00892581">
        <w:rPr>
          <w:b/>
          <w:bCs/>
          <w:sz w:val="28"/>
          <w:szCs w:val="28"/>
        </w:rPr>
        <w:t>Личная заинтересованность</w:t>
      </w:r>
      <w:r w:rsidR="00D0161B">
        <w:rPr>
          <w:b/>
          <w:bCs/>
          <w:sz w:val="28"/>
          <w:szCs w:val="28"/>
        </w:rPr>
        <w:t xml:space="preserve"> – </w:t>
      </w:r>
      <w:r w:rsidRPr="00892581">
        <w:rPr>
          <w:sz w:val="28"/>
          <w:szCs w:val="28"/>
        </w:rPr>
        <w:t>возможность получения служащим при исполнении должностных обязанностей доходов (неосновательного обогащения) в денежной либо в натуральной форме, доходов в виде материальной выгоды непосредственно для гражданского служащего, членов его семьи и лиц, состоящих в родстве и свойстве, а также для граждан или организаций, с которыми гражданский служащий связан финансовыми или иными обязательствами.</w:t>
      </w:r>
      <w:proofErr w:type="gramEnd"/>
    </w:p>
    <w:p w:rsidR="00386776" w:rsidRPr="00892581" w:rsidRDefault="00386776" w:rsidP="007E6896">
      <w:pPr>
        <w:pStyle w:val="a3"/>
        <w:shd w:val="clear" w:color="auto" w:fill="FFFFFF"/>
        <w:ind w:firstLine="708"/>
        <w:jc w:val="both"/>
        <w:rPr>
          <w:sz w:val="28"/>
          <w:szCs w:val="28"/>
        </w:rPr>
      </w:pPr>
      <w:r w:rsidRPr="00892581">
        <w:rPr>
          <w:b/>
          <w:bCs/>
          <w:sz w:val="28"/>
          <w:szCs w:val="28"/>
        </w:rPr>
        <w:t>Должностные лица</w:t>
      </w:r>
      <w:r w:rsidR="00D0161B">
        <w:rPr>
          <w:b/>
          <w:bCs/>
          <w:sz w:val="28"/>
          <w:szCs w:val="28"/>
        </w:rPr>
        <w:t xml:space="preserve"> – </w:t>
      </w:r>
      <w:r w:rsidRPr="00892581">
        <w:rPr>
          <w:sz w:val="28"/>
          <w:szCs w:val="28"/>
        </w:rPr>
        <w:t>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386776" w:rsidRPr="00892581" w:rsidRDefault="00386776" w:rsidP="004E2E73">
      <w:pPr>
        <w:pStyle w:val="a3"/>
        <w:shd w:val="clear" w:color="auto" w:fill="FFFFFF"/>
        <w:ind w:firstLine="709"/>
        <w:jc w:val="both"/>
        <w:rPr>
          <w:sz w:val="28"/>
          <w:szCs w:val="28"/>
        </w:rPr>
      </w:pPr>
      <w:r w:rsidRPr="00892581">
        <w:rPr>
          <w:b/>
          <w:bCs/>
          <w:sz w:val="28"/>
          <w:szCs w:val="28"/>
        </w:rPr>
        <w:t>Иностранное должностное лицо</w:t>
      </w:r>
      <w:r w:rsidR="00D0161B">
        <w:rPr>
          <w:b/>
          <w:bCs/>
          <w:sz w:val="28"/>
          <w:szCs w:val="28"/>
        </w:rPr>
        <w:t xml:space="preserve"> – </w:t>
      </w:r>
      <w:r w:rsidRPr="00892581">
        <w:rPr>
          <w:sz w:val="28"/>
          <w:szCs w:val="28"/>
        </w:rPr>
        <w:t xml:space="preserve">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sidRPr="00892581">
        <w:rPr>
          <w:sz w:val="28"/>
          <w:szCs w:val="28"/>
        </w:rPr>
        <w:t>действовать</w:t>
      </w:r>
      <w:proofErr w:type="gramEnd"/>
      <w:r w:rsidRPr="00892581">
        <w:rPr>
          <w:sz w:val="28"/>
          <w:szCs w:val="28"/>
        </w:rPr>
        <w:t xml:space="preserve"> от ее имени.</w:t>
      </w:r>
    </w:p>
    <w:p w:rsidR="004E2E73" w:rsidRPr="00892581" w:rsidRDefault="004E2E73" w:rsidP="004E2E73">
      <w:pPr>
        <w:pStyle w:val="a3"/>
        <w:shd w:val="clear" w:color="auto" w:fill="FFFFFF"/>
        <w:ind w:firstLine="709"/>
        <w:jc w:val="both"/>
        <w:rPr>
          <w:sz w:val="28"/>
          <w:szCs w:val="28"/>
        </w:rPr>
      </w:pPr>
      <w:r w:rsidRPr="00892581">
        <w:rPr>
          <w:b/>
          <w:bCs/>
          <w:sz w:val="28"/>
          <w:szCs w:val="28"/>
        </w:rPr>
        <w:t>Мошенничество</w:t>
      </w:r>
      <w:r w:rsidR="00D0161B">
        <w:rPr>
          <w:b/>
          <w:bCs/>
          <w:sz w:val="28"/>
          <w:szCs w:val="28"/>
        </w:rPr>
        <w:t xml:space="preserve"> – </w:t>
      </w:r>
      <w:r w:rsidRPr="00892581">
        <w:rPr>
          <w:sz w:val="28"/>
          <w:szCs w:val="28"/>
        </w:rPr>
        <w:t>это хищение чужого имущества или приобретение права на чужое имущество путем обмана или злоупотребления доверием.</w:t>
      </w:r>
    </w:p>
    <w:p w:rsidR="004E2E73" w:rsidRPr="00892581" w:rsidRDefault="004E2E73" w:rsidP="004E2E73">
      <w:pPr>
        <w:pStyle w:val="a3"/>
        <w:shd w:val="clear" w:color="auto" w:fill="FFFFFF"/>
        <w:ind w:firstLine="709"/>
        <w:jc w:val="both"/>
        <w:rPr>
          <w:sz w:val="28"/>
          <w:szCs w:val="28"/>
        </w:rPr>
      </w:pPr>
      <w:r w:rsidRPr="00892581">
        <w:rPr>
          <w:b/>
          <w:bCs/>
          <w:sz w:val="28"/>
          <w:szCs w:val="28"/>
        </w:rPr>
        <w:t>Присвоение или растрата</w:t>
      </w:r>
      <w:r w:rsidR="00D0161B">
        <w:rPr>
          <w:b/>
          <w:bCs/>
          <w:sz w:val="28"/>
          <w:szCs w:val="28"/>
        </w:rPr>
        <w:t xml:space="preserve"> – </w:t>
      </w:r>
      <w:r w:rsidRPr="00892581">
        <w:rPr>
          <w:sz w:val="28"/>
          <w:szCs w:val="28"/>
        </w:rPr>
        <w:t>это хищение чужого имущества, вверенного виновному.</w:t>
      </w:r>
    </w:p>
    <w:p w:rsidR="009A6C5C" w:rsidRDefault="009A6C5C" w:rsidP="004E2E73">
      <w:pPr>
        <w:widowControl w:val="0"/>
        <w:autoSpaceDE w:val="0"/>
        <w:autoSpaceDN w:val="0"/>
        <w:adjustRightInd w:val="0"/>
        <w:ind w:firstLine="709"/>
        <w:jc w:val="both"/>
        <w:rPr>
          <w:rFonts w:ascii="Times New Roman" w:eastAsia="Times New Roman" w:hAnsi="Times New Roman"/>
          <w:sz w:val="24"/>
          <w:szCs w:val="24"/>
          <w:lang w:bidi="en-US"/>
        </w:rPr>
      </w:pPr>
      <w:r w:rsidRPr="009A6C5C">
        <w:rPr>
          <w:rFonts w:ascii="Times New Roman" w:eastAsia="Times New Roman" w:hAnsi="Times New Roman"/>
          <w:b/>
          <w:bCs/>
          <w:sz w:val="28"/>
          <w:szCs w:val="28"/>
          <w:lang w:bidi="en-US"/>
        </w:rPr>
        <w:t>Взятка</w:t>
      </w:r>
      <w:r w:rsidR="00D0161B">
        <w:rPr>
          <w:rFonts w:ascii="Times New Roman" w:eastAsia="Times New Roman" w:hAnsi="Times New Roman"/>
          <w:b/>
          <w:bCs/>
          <w:sz w:val="28"/>
          <w:szCs w:val="28"/>
          <w:lang w:bidi="en-US"/>
        </w:rPr>
        <w:t xml:space="preserve"> – </w:t>
      </w:r>
      <w:r w:rsidRPr="009A6C5C">
        <w:rPr>
          <w:rFonts w:ascii="Times New Roman" w:eastAsia="Times New Roman" w:hAnsi="Times New Roman"/>
          <w:sz w:val="28"/>
          <w:szCs w:val="28"/>
          <w:lang w:bidi="en-US"/>
        </w:rPr>
        <w:t xml:space="preserve">принимаемые должностным лицом материальные ценности (предметы или </w:t>
      </w:r>
      <w:hyperlink r:id="rId8" w:tooltip="Деньги" w:history="1">
        <w:r w:rsidRPr="009A6C5C">
          <w:rPr>
            <w:rFonts w:ascii="Times New Roman" w:eastAsia="Times New Roman" w:hAnsi="Times New Roman"/>
            <w:sz w:val="28"/>
            <w:szCs w:val="28"/>
            <w:lang w:bidi="en-US"/>
          </w:rPr>
          <w:t>деньги</w:t>
        </w:r>
      </w:hyperlink>
      <w:r w:rsidRPr="009A6C5C">
        <w:rPr>
          <w:rFonts w:ascii="Times New Roman" w:eastAsia="Times New Roman" w:hAnsi="Times New Roman"/>
          <w:sz w:val="28"/>
          <w:szCs w:val="28"/>
          <w:lang w:bidi="en-US"/>
        </w:rPr>
        <w:t>)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r w:rsidRPr="009A6C5C">
        <w:rPr>
          <w:rFonts w:ascii="Times New Roman" w:eastAsia="Times New Roman" w:hAnsi="Times New Roman"/>
          <w:sz w:val="24"/>
          <w:szCs w:val="24"/>
          <w:lang w:bidi="en-US"/>
        </w:rPr>
        <w:t>.</w:t>
      </w:r>
    </w:p>
    <w:p w:rsidR="00386776" w:rsidRPr="00892581" w:rsidRDefault="004E2E73" w:rsidP="004E2E73">
      <w:pPr>
        <w:pStyle w:val="a3"/>
        <w:shd w:val="clear" w:color="auto" w:fill="FFFFFF"/>
        <w:ind w:firstLine="709"/>
        <w:rPr>
          <w:sz w:val="28"/>
          <w:szCs w:val="28"/>
        </w:rPr>
      </w:pPr>
      <w:r>
        <w:rPr>
          <w:b/>
          <w:bCs/>
          <w:sz w:val="28"/>
          <w:szCs w:val="28"/>
        </w:rPr>
        <w:t>Взяткой могут быть:</w:t>
      </w:r>
    </w:p>
    <w:p w:rsidR="00386776" w:rsidRPr="00892581" w:rsidRDefault="00386776" w:rsidP="004E2E73">
      <w:pPr>
        <w:pStyle w:val="a3"/>
        <w:shd w:val="clear" w:color="auto" w:fill="FFFFFF"/>
        <w:ind w:firstLine="709"/>
        <w:jc w:val="both"/>
        <w:rPr>
          <w:sz w:val="28"/>
          <w:szCs w:val="28"/>
        </w:rPr>
      </w:pPr>
      <w:proofErr w:type="gramStart"/>
      <w:r w:rsidRPr="00892581">
        <w:rPr>
          <w:b/>
          <w:bCs/>
          <w:sz w:val="28"/>
          <w:szCs w:val="28"/>
        </w:rPr>
        <w:t>Предметы</w:t>
      </w:r>
      <w:r w:rsidR="00D0161B">
        <w:rPr>
          <w:b/>
          <w:bCs/>
          <w:sz w:val="28"/>
          <w:szCs w:val="28"/>
        </w:rPr>
        <w:t xml:space="preserve"> – </w:t>
      </w:r>
      <w:r w:rsidRPr="00892581">
        <w:rPr>
          <w:sz w:val="28"/>
          <w:szCs w:val="28"/>
        </w:rPr>
        <w:t xml:space="preserve">деньги, в том числе валюта, банковские чеки, ценные бумаги, изделия из драгоценных металлов и камней, автомашины, продукты питания, </w:t>
      </w:r>
      <w:r w:rsidRPr="00892581">
        <w:rPr>
          <w:sz w:val="28"/>
          <w:szCs w:val="28"/>
        </w:rPr>
        <w:lastRenderedPageBreak/>
        <w:t>видеотехника, бытовые приборы и другие товары, квартиры, дачи, загородные дома, гаражи, земельные участки и другая недвижимость.</w:t>
      </w:r>
      <w:proofErr w:type="gramEnd"/>
    </w:p>
    <w:p w:rsidR="00386776" w:rsidRPr="00892581" w:rsidRDefault="00386776" w:rsidP="004E2E73">
      <w:pPr>
        <w:pStyle w:val="a3"/>
        <w:shd w:val="clear" w:color="auto" w:fill="FFFFFF"/>
        <w:ind w:firstLine="709"/>
        <w:jc w:val="both"/>
        <w:rPr>
          <w:sz w:val="28"/>
          <w:szCs w:val="28"/>
        </w:rPr>
      </w:pPr>
      <w:r w:rsidRPr="00892581">
        <w:rPr>
          <w:b/>
          <w:bCs/>
          <w:sz w:val="28"/>
          <w:szCs w:val="28"/>
        </w:rPr>
        <w:t>Услуги и выгоды</w:t>
      </w:r>
      <w:r w:rsidR="00D0161B">
        <w:rPr>
          <w:b/>
          <w:bCs/>
          <w:sz w:val="28"/>
          <w:szCs w:val="28"/>
        </w:rPr>
        <w:t xml:space="preserve"> – </w:t>
      </w:r>
      <w:r w:rsidRPr="00892581">
        <w:rPr>
          <w:sz w:val="28"/>
          <w:szCs w:val="28"/>
        </w:rPr>
        <w:t>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w:t>
      </w:r>
    </w:p>
    <w:p w:rsidR="004E2E73" w:rsidRDefault="00386776" w:rsidP="004E2E73">
      <w:pPr>
        <w:pStyle w:val="a3"/>
        <w:shd w:val="clear" w:color="auto" w:fill="FFFFFF"/>
        <w:ind w:firstLine="709"/>
        <w:jc w:val="both"/>
        <w:rPr>
          <w:sz w:val="28"/>
          <w:szCs w:val="28"/>
        </w:rPr>
      </w:pPr>
      <w:proofErr w:type="gramStart"/>
      <w:r w:rsidRPr="00892581">
        <w:rPr>
          <w:b/>
          <w:bCs/>
          <w:sz w:val="28"/>
          <w:szCs w:val="28"/>
        </w:rPr>
        <w:t>Завуалированная форма взятки</w:t>
      </w:r>
      <w:r w:rsidR="00D0161B">
        <w:rPr>
          <w:b/>
          <w:bCs/>
          <w:sz w:val="28"/>
          <w:szCs w:val="28"/>
        </w:rPr>
        <w:t xml:space="preserve"> – </w:t>
      </w:r>
      <w:r w:rsidRPr="00892581">
        <w:rPr>
          <w:sz w:val="28"/>
          <w:szCs w:val="28"/>
        </w:rPr>
        <w:t>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или друзьям, получение льготного кредита, завышение гонорара за лекции, статьи и книги, преднамеренный проигрыш в карты, «случайный» выигрыш в казино, прощение долга, уменьшение арендной платы, увеличение</w:t>
      </w:r>
      <w:proofErr w:type="gramEnd"/>
      <w:r w:rsidRPr="00892581">
        <w:rPr>
          <w:sz w:val="28"/>
          <w:szCs w:val="28"/>
        </w:rPr>
        <w:t xml:space="preserve"> процентных ставок по кредиту и т.д.</w:t>
      </w:r>
    </w:p>
    <w:p w:rsidR="00EC5CD9" w:rsidRDefault="004E2D45" w:rsidP="004E2E73">
      <w:pPr>
        <w:pStyle w:val="a3"/>
        <w:shd w:val="clear" w:color="auto" w:fill="FFFFFF"/>
        <w:ind w:firstLine="709"/>
        <w:jc w:val="both"/>
        <w:rPr>
          <w:sz w:val="28"/>
          <w:szCs w:val="28"/>
        </w:rPr>
        <w:sectPr w:rsidR="00EC5CD9" w:rsidSect="00CC5980">
          <w:pgSz w:w="11906" w:h="16838"/>
          <w:pgMar w:top="851" w:right="567" w:bottom="567" w:left="1134" w:header="709" w:footer="709" w:gutter="0"/>
          <w:cols w:space="708"/>
          <w:docGrid w:linePitch="360"/>
        </w:sectPr>
      </w:pPr>
      <w:r w:rsidRPr="004E2D45">
        <w:rPr>
          <w:b/>
          <w:bCs/>
          <w:sz w:val="28"/>
          <w:szCs w:val="28"/>
        </w:rPr>
        <w:t>Значительный размер взятки</w:t>
      </w:r>
      <w:r w:rsidR="00D0161B">
        <w:rPr>
          <w:b/>
          <w:bCs/>
          <w:sz w:val="28"/>
          <w:szCs w:val="28"/>
        </w:rPr>
        <w:t xml:space="preserve"> – </w:t>
      </w:r>
      <w:r w:rsidRPr="009A6C5C">
        <w:rPr>
          <w:sz w:val="28"/>
          <w:szCs w:val="28"/>
        </w:rPr>
        <w:t>сумма денег, стоимость ценных бумаг, иного имущества, услуг имущественного характера, иных имущественных прав, превышающие двадцать пять тысяч рублей,</w:t>
      </w:r>
      <w:r w:rsidRPr="009A6C5C">
        <w:rPr>
          <w:rStyle w:val="apple-converted-space"/>
          <w:sz w:val="28"/>
          <w:szCs w:val="28"/>
        </w:rPr>
        <w:t> </w:t>
      </w:r>
      <w:r w:rsidRPr="004E2D45">
        <w:rPr>
          <w:b/>
          <w:bCs/>
          <w:sz w:val="28"/>
          <w:szCs w:val="28"/>
        </w:rPr>
        <w:t>крупный размер взятки</w:t>
      </w:r>
      <w:r w:rsidR="005F00BD">
        <w:rPr>
          <w:b/>
          <w:bCs/>
          <w:sz w:val="28"/>
          <w:szCs w:val="28"/>
        </w:rPr>
        <w:t xml:space="preserve"> – </w:t>
      </w:r>
      <w:r w:rsidRPr="009A6C5C">
        <w:rPr>
          <w:sz w:val="28"/>
          <w:szCs w:val="28"/>
        </w:rPr>
        <w:t>превышающие сто пятьдесят тысяч рублей,</w:t>
      </w:r>
      <w:r w:rsidRPr="009A6C5C">
        <w:rPr>
          <w:rStyle w:val="apple-converted-space"/>
          <w:sz w:val="28"/>
          <w:szCs w:val="28"/>
        </w:rPr>
        <w:t> </w:t>
      </w:r>
      <w:r w:rsidRPr="004E2D45">
        <w:rPr>
          <w:b/>
          <w:bCs/>
          <w:sz w:val="28"/>
          <w:szCs w:val="28"/>
        </w:rPr>
        <w:t>особо крупный размер взятки</w:t>
      </w:r>
      <w:r w:rsidR="005F00BD">
        <w:rPr>
          <w:b/>
          <w:bCs/>
          <w:sz w:val="28"/>
          <w:szCs w:val="28"/>
        </w:rPr>
        <w:t xml:space="preserve"> – </w:t>
      </w:r>
      <w:r w:rsidRPr="009A6C5C">
        <w:rPr>
          <w:sz w:val="28"/>
          <w:szCs w:val="28"/>
        </w:rPr>
        <w:t>превышающие один миллион рублей.</w:t>
      </w:r>
    </w:p>
    <w:p w:rsidR="00A93455" w:rsidRPr="00A93455" w:rsidRDefault="00A93455" w:rsidP="00A93455">
      <w:pPr>
        <w:autoSpaceDE w:val="0"/>
        <w:autoSpaceDN w:val="0"/>
        <w:adjustRightInd w:val="0"/>
        <w:outlineLvl w:val="1"/>
        <w:rPr>
          <w:rFonts w:ascii="Times New Roman" w:eastAsia="Times New Roman" w:hAnsi="Times New Roman"/>
          <w:b/>
          <w:bCs/>
          <w:sz w:val="28"/>
          <w:szCs w:val="28"/>
          <w:bdr w:val="none" w:sz="0" w:space="0" w:color="auto" w:frame="1"/>
          <w:lang w:eastAsia="ru-RU"/>
        </w:rPr>
      </w:pPr>
      <w:r w:rsidRPr="00A93455">
        <w:rPr>
          <w:rFonts w:ascii="Times New Roman" w:eastAsia="Times New Roman" w:hAnsi="Times New Roman"/>
          <w:b/>
          <w:bCs/>
          <w:sz w:val="28"/>
          <w:szCs w:val="28"/>
          <w:bdr w:val="none" w:sz="0" w:space="0" w:color="auto" w:frame="1"/>
          <w:lang w:eastAsia="ru-RU"/>
        </w:rPr>
        <w:lastRenderedPageBreak/>
        <w:t>3. Ограничения, запреты и обязанности гражданских служащих</w:t>
      </w:r>
      <w:r w:rsidR="003E734C">
        <w:rPr>
          <w:rFonts w:ascii="Times New Roman" w:eastAsia="Times New Roman" w:hAnsi="Times New Roman"/>
          <w:b/>
          <w:bCs/>
          <w:sz w:val="28"/>
          <w:szCs w:val="28"/>
          <w:bdr w:val="none" w:sz="0" w:space="0" w:color="auto" w:frame="1"/>
          <w:lang w:eastAsia="ru-RU"/>
        </w:rPr>
        <w:t xml:space="preserve">, замещающих должности государственной гражданской службы </w:t>
      </w:r>
      <w:r w:rsidR="003B6DAC">
        <w:rPr>
          <w:rFonts w:ascii="Times New Roman" w:eastAsia="Times New Roman" w:hAnsi="Times New Roman"/>
          <w:b/>
          <w:bCs/>
          <w:sz w:val="28"/>
          <w:szCs w:val="28"/>
          <w:bdr w:val="none" w:sz="0" w:space="0" w:color="auto" w:frame="1"/>
          <w:lang w:eastAsia="ru-RU"/>
        </w:rPr>
        <w:t>в представительстве</w:t>
      </w:r>
      <w:r w:rsidR="00F217D6">
        <w:rPr>
          <w:rFonts w:ascii="Times New Roman" w:eastAsia="Times New Roman" w:hAnsi="Times New Roman"/>
          <w:b/>
          <w:bCs/>
          <w:sz w:val="28"/>
          <w:szCs w:val="28"/>
          <w:bdr w:val="none" w:sz="0" w:space="0" w:color="auto" w:frame="1"/>
          <w:lang w:eastAsia="ru-RU"/>
        </w:rPr>
        <w:t>.</w:t>
      </w:r>
    </w:p>
    <w:p w:rsidR="00A93455" w:rsidRPr="00A93455" w:rsidRDefault="00A93455" w:rsidP="00A93455">
      <w:pPr>
        <w:autoSpaceDE w:val="0"/>
        <w:autoSpaceDN w:val="0"/>
        <w:adjustRightInd w:val="0"/>
        <w:outlineLvl w:val="1"/>
        <w:rPr>
          <w:rFonts w:ascii="Times New Roman" w:eastAsia="Times New Roman" w:hAnsi="Times New Roman"/>
          <w:b/>
          <w:bCs/>
          <w:sz w:val="28"/>
          <w:szCs w:val="28"/>
          <w:bdr w:val="none" w:sz="0" w:space="0" w:color="auto" w:frame="1"/>
          <w:lang w:eastAsia="ru-RU"/>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0"/>
        <w:gridCol w:w="5127"/>
        <w:gridCol w:w="5026"/>
      </w:tblGrid>
      <w:tr w:rsidR="00A93455" w:rsidRPr="00EE69DE" w:rsidTr="00EE69DE">
        <w:trPr>
          <w:tblHeader/>
        </w:trPr>
        <w:tc>
          <w:tcPr>
            <w:tcW w:w="5440" w:type="dxa"/>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8"/>
                <w:szCs w:val="28"/>
                <w:lang w:eastAsia="ru-RU"/>
              </w:rPr>
            </w:pPr>
            <w:r w:rsidRPr="00EE69DE">
              <w:rPr>
                <w:rFonts w:ascii="Times New Roman" w:eastAsia="Times New Roman" w:hAnsi="Times New Roman"/>
                <w:b/>
                <w:sz w:val="28"/>
                <w:szCs w:val="28"/>
                <w:lang w:eastAsia="ru-RU"/>
              </w:rPr>
              <w:t>Содержание запрета/ограничения/обязанности</w:t>
            </w:r>
          </w:p>
        </w:tc>
        <w:tc>
          <w:tcPr>
            <w:tcW w:w="5127" w:type="dxa"/>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8"/>
                <w:szCs w:val="28"/>
                <w:lang w:eastAsia="ru-RU"/>
              </w:rPr>
            </w:pPr>
            <w:r w:rsidRPr="00EE69DE">
              <w:rPr>
                <w:rFonts w:ascii="Times New Roman" w:eastAsia="Times New Roman" w:hAnsi="Times New Roman"/>
                <w:b/>
                <w:sz w:val="28"/>
                <w:szCs w:val="28"/>
                <w:lang w:eastAsia="ru-RU"/>
              </w:rPr>
              <w:t>Основание</w:t>
            </w:r>
          </w:p>
        </w:tc>
        <w:tc>
          <w:tcPr>
            <w:tcW w:w="5026" w:type="dxa"/>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8"/>
                <w:szCs w:val="28"/>
                <w:lang w:eastAsia="ru-RU"/>
              </w:rPr>
            </w:pPr>
            <w:r w:rsidRPr="00EE69DE">
              <w:rPr>
                <w:rFonts w:ascii="Times New Roman" w:eastAsia="Times New Roman" w:hAnsi="Times New Roman"/>
                <w:b/>
                <w:sz w:val="28"/>
                <w:szCs w:val="28"/>
                <w:lang w:eastAsia="ru-RU"/>
              </w:rPr>
              <w:t xml:space="preserve">Необходимые действия </w:t>
            </w: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ind w:left="1440"/>
              <w:contextualSpacing/>
              <w:jc w:val="left"/>
              <w:outlineLvl w:val="1"/>
              <w:rPr>
                <w:rFonts w:ascii="Times New Roman" w:eastAsia="Times New Roman" w:hAnsi="Times New Roman"/>
                <w:b/>
                <w:sz w:val="28"/>
                <w:szCs w:val="28"/>
                <w:lang w:eastAsia="ru-RU"/>
              </w:rPr>
            </w:pPr>
            <w:r w:rsidRPr="00EE69DE">
              <w:rPr>
                <w:rFonts w:ascii="Times New Roman" w:eastAsia="Times New Roman" w:hAnsi="Times New Roman"/>
                <w:b/>
                <w:sz w:val="28"/>
                <w:szCs w:val="28"/>
                <w:lang w:eastAsia="ru-RU"/>
              </w:rPr>
              <w:t>Представление сведений о доходах, об имуществе и обязательствах имущественного характера</w:t>
            </w:r>
          </w:p>
        </w:tc>
      </w:tr>
      <w:tr w:rsidR="00A93455" w:rsidRPr="00EE69DE" w:rsidTr="00EE69DE">
        <w:tc>
          <w:tcPr>
            <w:tcW w:w="5440" w:type="dxa"/>
            <w:shd w:val="clear" w:color="auto" w:fill="auto"/>
          </w:tcPr>
          <w:p w:rsidR="00A93455" w:rsidRPr="00EE69DE" w:rsidRDefault="003B6DAC"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Гражданский</w:t>
            </w:r>
            <w:r w:rsidR="00A93455" w:rsidRPr="00EE69DE">
              <w:rPr>
                <w:rFonts w:ascii="Times New Roman" w:eastAsia="Times New Roman" w:hAnsi="Times New Roman"/>
                <w:color w:val="000000"/>
                <w:sz w:val="24"/>
                <w:szCs w:val="24"/>
                <w:lang w:eastAsia="ru-RU"/>
              </w:rPr>
              <w:t xml:space="preserve"> служащий обязан ежегодно представлять </w:t>
            </w:r>
            <w:r w:rsidR="003F25C1" w:rsidRPr="00EE69DE">
              <w:rPr>
                <w:rFonts w:ascii="Times New Roman" w:eastAsia="Times New Roman" w:hAnsi="Times New Roman"/>
                <w:color w:val="000000"/>
                <w:sz w:val="24"/>
                <w:szCs w:val="24"/>
                <w:lang w:eastAsia="ru-RU"/>
              </w:rPr>
              <w:t>руководителю представительства</w:t>
            </w:r>
            <w:r w:rsidR="00A93455" w:rsidRPr="00EE69DE">
              <w:rPr>
                <w:rFonts w:ascii="Times New Roman" w:eastAsia="Times New Roman" w:hAnsi="Times New Roman"/>
                <w:color w:val="000000"/>
                <w:sz w:val="24"/>
                <w:szCs w:val="24"/>
                <w:lang w:eastAsia="ru-RU"/>
              </w:rPr>
              <w:t xml:space="preserve">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супруга (супруги) и несовершеннолетних детей (далее соответственно – сведения о доходах, члены семьи). </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color w:val="000000"/>
                <w:sz w:val="24"/>
                <w:szCs w:val="24"/>
                <w:lang w:eastAsia="ru-RU"/>
              </w:rPr>
              <w:t xml:space="preserve">Перечни должностей, на которые распространяется данная обязанность, утверждены </w:t>
            </w:r>
            <w:r w:rsidR="003B6DAC" w:rsidRPr="00EE69DE">
              <w:rPr>
                <w:rFonts w:ascii="Times New Roman" w:eastAsia="Times New Roman" w:hAnsi="Times New Roman"/>
                <w:color w:val="000000"/>
                <w:sz w:val="24"/>
                <w:szCs w:val="24"/>
                <w:lang w:eastAsia="ru-RU"/>
              </w:rPr>
              <w:t>приказом департамента международных и внешнеэкономических связей ЯНАО.</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ч.1 ст.20 и п.9 ч.1 ст.15 Федерального закона </w:t>
            </w:r>
            <w:r w:rsidRPr="00EE69DE">
              <w:rPr>
                <w:rFonts w:ascii="Times New Roman" w:eastAsia="Times New Roman" w:hAnsi="Times New Roman"/>
                <w:color w:val="000000"/>
                <w:sz w:val="24"/>
                <w:szCs w:val="24"/>
                <w:lang w:eastAsia="ru-RU"/>
              </w:rPr>
              <w:br/>
              <w:t>№ 79-ФЗ;</w:t>
            </w:r>
          </w:p>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ч.1 ст.</w:t>
            </w:r>
            <w:r w:rsidRPr="00EE69DE">
              <w:rPr>
                <w:rFonts w:ascii="Times New Roman" w:eastAsia="Times New Roman" w:hAnsi="Times New Roman"/>
                <w:bCs/>
                <w:color w:val="000000"/>
                <w:spacing w:val="-9"/>
                <w:sz w:val="24"/>
                <w:szCs w:val="24"/>
                <w:lang w:eastAsia="ru-RU"/>
              </w:rPr>
              <w:t>8</w:t>
            </w:r>
            <w:r w:rsidRPr="00EE69DE">
              <w:rPr>
                <w:rFonts w:ascii="Times New Roman" w:eastAsia="Times New Roman" w:hAnsi="Times New Roman"/>
                <w:b/>
                <w:bCs/>
                <w:color w:val="000000"/>
                <w:spacing w:val="-9"/>
                <w:sz w:val="24"/>
                <w:szCs w:val="24"/>
                <w:lang w:eastAsia="ru-RU"/>
              </w:rPr>
              <w:t xml:space="preserve"> </w:t>
            </w:r>
            <w:r w:rsidRPr="00EE69DE">
              <w:rPr>
                <w:rFonts w:ascii="Times New Roman" w:eastAsia="Times New Roman" w:hAnsi="Times New Roman"/>
                <w:color w:val="000000"/>
                <w:sz w:val="24"/>
                <w:szCs w:val="24"/>
                <w:lang w:eastAsia="ru-RU"/>
              </w:rPr>
              <w:t xml:space="preserve">Федерального закона № 273-Ф3; </w:t>
            </w:r>
          </w:p>
          <w:p w:rsidR="00A93455" w:rsidRPr="00EE69DE" w:rsidRDefault="003B6DAC"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ст. 18 Закона ЯНАО № 26-ЗАО</w:t>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Cs/>
                <w:sz w:val="24"/>
                <w:szCs w:val="24"/>
                <w:lang w:eastAsia="ru-RU"/>
              </w:rPr>
            </w:pPr>
            <w:proofErr w:type="gramStart"/>
            <w:r w:rsidRPr="00EE69DE">
              <w:rPr>
                <w:rFonts w:ascii="Times New Roman" w:eastAsia="Times New Roman" w:hAnsi="Times New Roman"/>
                <w:bCs/>
                <w:sz w:val="24"/>
                <w:szCs w:val="24"/>
                <w:lang w:eastAsia="ru-RU"/>
              </w:rPr>
              <w:t xml:space="preserve">Представить в </w:t>
            </w:r>
            <w:r w:rsidR="003B6DAC" w:rsidRPr="00EE69DE">
              <w:rPr>
                <w:rFonts w:ascii="Times New Roman" w:eastAsia="Times New Roman" w:hAnsi="Times New Roman"/>
                <w:bCs/>
                <w:sz w:val="24"/>
                <w:szCs w:val="24"/>
                <w:lang w:eastAsia="ru-RU"/>
              </w:rPr>
              <w:t>организационно-правовой отдел представительства</w:t>
            </w:r>
            <w:r w:rsidRPr="00EE69DE">
              <w:rPr>
                <w:rFonts w:ascii="Times New Roman" w:eastAsia="Times New Roman" w:hAnsi="Times New Roman"/>
                <w:bCs/>
                <w:sz w:val="24"/>
                <w:szCs w:val="24"/>
                <w:lang w:eastAsia="ru-RU"/>
              </w:rPr>
              <w:t xml:space="preserve"> не позднее </w:t>
            </w:r>
            <w:r w:rsidRPr="00EE69DE">
              <w:rPr>
                <w:rFonts w:ascii="Times New Roman" w:eastAsia="Times New Roman" w:hAnsi="Times New Roman"/>
                <w:bCs/>
                <w:sz w:val="24"/>
                <w:szCs w:val="24"/>
                <w:lang w:eastAsia="ru-RU"/>
              </w:rPr>
              <w:br/>
              <w:t>30 апреля года, следующего за отчетным, сведения о доходах на себя и членов своей семьи по форме Справки о доходах, утвержденной Указом Президента Российской Федерации от 23.06.2014 г. № 460.</w:t>
            </w:r>
            <w:proofErr w:type="gramEnd"/>
          </w:p>
          <w:p w:rsidR="003B6DAC" w:rsidRPr="00EE69DE" w:rsidRDefault="00A93455" w:rsidP="00EE69DE">
            <w:pPr>
              <w:autoSpaceDE w:val="0"/>
              <w:autoSpaceDN w:val="0"/>
              <w:adjustRightInd w:val="0"/>
              <w:ind w:left="98" w:firstLine="442"/>
              <w:jc w:val="both"/>
              <w:rPr>
                <w:rFonts w:ascii="Times New Roman" w:eastAsia="Times New Roman" w:hAnsi="Times New Roman"/>
                <w:sz w:val="24"/>
                <w:szCs w:val="24"/>
                <w:lang w:eastAsia="ru-RU"/>
              </w:rPr>
            </w:pPr>
            <w:r w:rsidRPr="00EE69DE">
              <w:rPr>
                <w:rFonts w:ascii="Times New Roman" w:eastAsia="Times New Roman" w:hAnsi="Times New Roman"/>
                <w:bCs/>
                <w:sz w:val="24"/>
                <w:szCs w:val="24"/>
                <w:lang w:eastAsia="ru-RU"/>
              </w:rPr>
              <w:t xml:space="preserve">Порядок представления сведений о доходах, утвержден </w:t>
            </w:r>
            <w:r w:rsidR="003B6DAC" w:rsidRPr="00EE69DE">
              <w:rPr>
                <w:rFonts w:ascii="Times New Roman" w:eastAsia="Times New Roman" w:hAnsi="Times New Roman"/>
                <w:sz w:val="24"/>
                <w:szCs w:val="24"/>
                <w:lang w:eastAsia="ru-RU"/>
              </w:rPr>
              <w:t xml:space="preserve">Постановлением Губернатора ЯНАО от 03.04.2012 </w:t>
            </w:r>
            <w:r w:rsidR="00CC1EDE" w:rsidRPr="00EE69DE">
              <w:rPr>
                <w:rFonts w:ascii="Times New Roman" w:eastAsia="Times New Roman" w:hAnsi="Times New Roman"/>
                <w:sz w:val="24"/>
                <w:szCs w:val="24"/>
                <w:lang w:eastAsia="ru-RU"/>
              </w:rPr>
              <w:t>№</w:t>
            </w:r>
            <w:r w:rsidR="003B6DAC" w:rsidRPr="00EE69DE">
              <w:rPr>
                <w:rFonts w:ascii="Times New Roman" w:eastAsia="Times New Roman" w:hAnsi="Times New Roman"/>
                <w:sz w:val="24"/>
                <w:szCs w:val="24"/>
                <w:lang w:eastAsia="ru-RU"/>
              </w:rPr>
              <w:t xml:space="preserve"> 42-ПГ</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Лица, замещающие (занимающие):</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должности государственной гражданской </w:t>
            </w:r>
            <w:proofErr w:type="gramStart"/>
            <w:r w:rsidRPr="00EE69DE">
              <w:rPr>
                <w:rFonts w:ascii="Times New Roman" w:eastAsia="Times New Roman" w:hAnsi="Times New Roman"/>
                <w:sz w:val="24"/>
                <w:szCs w:val="24"/>
                <w:lang w:eastAsia="ru-RU"/>
              </w:rPr>
              <w:t>службы</w:t>
            </w:r>
            <w:proofErr w:type="gramEnd"/>
            <w:r w:rsidRPr="00EE69DE">
              <w:rPr>
                <w:rFonts w:ascii="Times New Roman" w:eastAsia="Times New Roman" w:hAnsi="Times New Roman"/>
                <w:sz w:val="24"/>
                <w:szCs w:val="24"/>
                <w:lang w:eastAsia="ru-RU"/>
              </w:rPr>
              <w:t xml:space="preserve"> имеющие недвижимое имущество за пределами территории Российской Федерации при представлении сведений о доходах указывают сведения о принадлежащем им, их супругам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w:t>
            </w:r>
            <w:proofErr w:type="gramStart"/>
            <w:r w:rsidRPr="00EE69DE">
              <w:rPr>
                <w:rFonts w:ascii="Times New Roman" w:eastAsia="Times New Roman" w:hAnsi="Times New Roman"/>
                <w:sz w:val="24"/>
                <w:szCs w:val="24"/>
                <w:lang w:eastAsia="ru-RU"/>
              </w:rPr>
              <w:t>обязательствах</w:t>
            </w:r>
            <w:proofErr w:type="gramEnd"/>
            <w:r w:rsidRPr="00EE69DE">
              <w:rPr>
                <w:rFonts w:ascii="Times New Roman" w:eastAsia="Times New Roman" w:hAnsi="Times New Roman"/>
                <w:sz w:val="24"/>
                <w:szCs w:val="24"/>
                <w:lang w:eastAsia="ru-RU"/>
              </w:rPr>
              <w:t xml:space="preserve"> своих супруг (супругов) и несовершеннолетних детей.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ч.1 ст.4 Федерального закона от 07.05.2013 </w:t>
            </w:r>
            <w:r w:rsidRPr="00EE69DE">
              <w:rPr>
                <w:rFonts w:ascii="Times New Roman" w:eastAsia="Times New Roman" w:hAnsi="Times New Roman"/>
                <w:sz w:val="24"/>
                <w:szCs w:val="24"/>
                <w:lang w:eastAsia="ru-RU"/>
              </w:rPr>
              <w:b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При представлении сведений о доходах необходимо указать в разделе 3.1. Справки о доходах (столбец 6) наименование и реквизиты документа, являющегося законным основанием для возникновения права собственности, а также в случаях, предусмотренных частью 1 статьи 4 Федерального закона от 07.05.2013 № 79-ФЗ, источник получения средств, за счет которых приобретено имущество. </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А также при необходимости указать информацию в разделе 6.2 Справки о </w:t>
            </w:r>
            <w:proofErr w:type="gramStart"/>
            <w:r w:rsidRPr="00EE69DE">
              <w:rPr>
                <w:rFonts w:ascii="Times New Roman" w:eastAsia="Times New Roman" w:hAnsi="Times New Roman"/>
                <w:sz w:val="24"/>
                <w:szCs w:val="24"/>
                <w:lang w:eastAsia="ru-RU"/>
              </w:rPr>
              <w:t>доходах</w:t>
            </w:r>
            <w:proofErr w:type="gramEnd"/>
            <w:r w:rsidRPr="00EE69DE">
              <w:rPr>
                <w:rFonts w:ascii="Times New Roman" w:eastAsia="Times New Roman" w:hAnsi="Times New Roman"/>
                <w:sz w:val="24"/>
                <w:szCs w:val="24"/>
                <w:lang w:eastAsia="ru-RU"/>
              </w:rPr>
              <w:t xml:space="preserve">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w:t>
            </w:r>
            <w:r w:rsidRPr="00EE69DE">
              <w:rPr>
                <w:rFonts w:ascii="Times New Roman" w:eastAsia="Times New Roman" w:hAnsi="Times New Roman"/>
                <w:sz w:val="24"/>
                <w:szCs w:val="24"/>
                <w:lang w:eastAsia="ru-RU"/>
              </w:rPr>
              <w:lastRenderedPageBreak/>
              <w:t>и несовершеннолетних детей.</w:t>
            </w:r>
          </w:p>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lastRenderedPageBreak/>
              <w:t xml:space="preserve">В случае невозможности представления сведений о доходах на супруга (супругу) и (или) несовершеннолетних детей гражданский служащий обязан уведомить об этом. </w:t>
            </w:r>
          </w:p>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Данный факт подлежит рассмотрению на Комиссии </w:t>
            </w:r>
            <w:r w:rsidR="008266C8" w:rsidRPr="00EE69DE">
              <w:rPr>
                <w:rFonts w:ascii="Times New Roman" w:eastAsia="Times New Roman" w:hAnsi="Times New Roman"/>
                <w:color w:val="000000"/>
                <w:sz w:val="24"/>
                <w:szCs w:val="24"/>
                <w:lang w:eastAsia="ru-RU"/>
              </w:rPr>
              <w:t>представительства</w:t>
            </w:r>
            <w:r w:rsidRPr="00EE69DE">
              <w:rPr>
                <w:rFonts w:ascii="Times New Roman" w:eastAsia="Times New Roman" w:hAnsi="Times New Roman"/>
                <w:color w:val="000000"/>
                <w:sz w:val="24"/>
                <w:szCs w:val="24"/>
                <w:lang w:eastAsia="ru-RU"/>
              </w:rPr>
              <w:t xml:space="preserve"> по соблюдению требований к служебному поведению государственных гражданских служащих и урегулированию конфликта интересов.</w:t>
            </w:r>
          </w:p>
        </w:tc>
        <w:tc>
          <w:tcPr>
            <w:tcW w:w="5127" w:type="dxa"/>
            <w:shd w:val="clear" w:color="auto" w:fill="auto"/>
          </w:tcPr>
          <w:p w:rsidR="00C6265D" w:rsidRPr="00EE69DE" w:rsidRDefault="00A93455" w:rsidP="00EE69DE">
            <w:pPr>
              <w:autoSpaceDE w:val="0"/>
              <w:autoSpaceDN w:val="0"/>
              <w:adjustRightInd w:val="0"/>
              <w:ind w:left="98" w:firstLine="24"/>
              <w:jc w:val="both"/>
              <w:rPr>
                <w:rFonts w:ascii="Times New Roman" w:eastAsia="Times New Roman" w:hAnsi="Times New Roman"/>
                <w:sz w:val="24"/>
                <w:szCs w:val="24"/>
                <w:lang w:eastAsia="ru-RU"/>
              </w:rPr>
            </w:pPr>
            <w:r w:rsidRPr="00EE69DE">
              <w:rPr>
                <w:rFonts w:ascii="Times New Roman" w:eastAsia="Times New Roman" w:hAnsi="Times New Roman"/>
                <w:color w:val="000000"/>
                <w:sz w:val="24"/>
                <w:szCs w:val="24"/>
                <w:lang w:eastAsia="ru-RU"/>
              </w:rPr>
              <w:t xml:space="preserve">п.9 </w:t>
            </w:r>
            <w:r w:rsidR="00C6265D" w:rsidRPr="00EE69DE">
              <w:rPr>
                <w:rFonts w:ascii="Times New Roman" w:eastAsia="Times New Roman" w:hAnsi="Times New Roman"/>
                <w:sz w:val="24"/>
                <w:szCs w:val="24"/>
                <w:lang w:eastAsia="ru-RU"/>
              </w:rPr>
              <w:t>Постановления Губернатора ЯНАО от 03.04.2012 № 42-ПГ</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Подать в срок не позднее 30 апреля года следующего </w:t>
            </w:r>
            <w:proofErr w:type="gramStart"/>
            <w:r w:rsidRPr="00EE69DE">
              <w:rPr>
                <w:rFonts w:ascii="Times New Roman" w:eastAsia="Times New Roman" w:hAnsi="Times New Roman"/>
                <w:color w:val="000000"/>
                <w:sz w:val="24"/>
                <w:szCs w:val="24"/>
                <w:lang w:eastAsia="ru-RU"/>
              </w:rPr>
              <w:t>за</w:t>
            </w:r>
            <w:proofErr w:type="gramEnd"/>
            <w:r w:rsidRPr="00EE69DE">
              <w:rPr>
                <w:rFonts w:ascii="Times New Roman" w:eastAsia="Times New Roman" w:hAnsi="Times New Roman"/>
                <w:color w:val="000000"/>
                <w:sz w:val="24"/>
                <w:szCs w:val="24"/>
                <w:lang w:eastAsia="ru-RU"/>
              </w:rPr>
              <w:t xml:space="preserve"> </w:t>
            </w:r>
            <w:proofErr w:type="gramStart"/>
            <w:r w:rsidRPr="00EE69DE">
              <w:rPr>
                <w:rFonts w:ascii="Times New Roman" w:eastAsia="Times New Roman" w:hAnsi="Times New Roman"/>
                <w:color w:val="000000"/>
                <w:sz w:val="24"/>
                <w:szCs w:val="24"/>
                <w:lang w:eastAsia="ru-RU"/>
              </w:rPr>
              <w:t>отчетным</w:t>
            </w:r>
            <w:proofErr w:type="gramEnd"/>
            <w:r w:rsidRPr="00EE69DE">
              <w:rPr>
                <w:rFonts w:ascii="Times New Roman" w:eastAsia="Times New Roman" w:hAnsi="Times New Roman"/>
                <w:color w:val="000000"/>
                <w:sz w:val="24"/>
                <w:szCs w:val="24"/>
                <w:lang w:eastAsia="ru-RU"/>
              </w:rPr>
              <w:t xml:space="preserve"> в </w:t>
            </w:r>
            <w:r w:rsidR="008266C8" w:rsidRPr="00EE69DE">
              <w:rPr>
                <w:rFonts w:ascii="Times New Roman" w:eastAsia="Times New Roman" w:hAnsi="Times New Roman"/>
                <w:color w:val="000000"/>
                <w:sz w:val="24"/>
                <w:szCs w:val="24"/>
                <w:lang w:eastAsia="ru-RU"/>
              </w:rPr>
              <w:t xml:space="preserve">организационно-правовой отдел представительства </w:t>
            </w:r>
            <w:r w:rsidRPr="00EE69DE">
              <w:rPr>
                <w:rFonts w:ascii="Times New Roman" w:eastAsia="Times New Roman" w:hAnsi="Times New Roman"/>
                <w:color w:val="000000"/>
                <w:sz w:val="24"/>
                <w:szCs w:val="24"/>
                <w:lang w:eastAsia="ru-RU"/>
              </w:rPr>
              <w:t xml:space="preserve"> заявление о невозможности представить сведения о доходах на супруга (супругу) и (или) несовершеннолетних детей.</w:t>
            </w: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ind w:left="1440"/>
              <w:contextualSpacing/>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t>Представление сведений о расходах</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roofErr w:type="gramStart"/>
            <w:r w:rsidRPr="00EE69DE">
              <w:rPr>
                <w:rFonts w:ascii="Times New Roman" w:eastAsia="Times New Roman" w:hAnsi="Times New Roman"/>
                <w:sz w:val="24"/>
                <w:szCs w:val="24"/>
                <w:lang w:eastAsia="ru-RU"/>
              </w:rPr>
              <w:t>Гражданский служащий, представляющий сведения о доходах, обязан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супругом (супругой) и (или) несовершеннолетним ребенком в отчетном периоде, если общая сумма этих</w:t>
            </w:r>
            <w:proofErr w:type="gramEnd"/>
            <w:r w:rsidRPr="00EE69DE">
              <w:rPr>
                <w:rFonts w:ascii="Times New Roman" w:eastAsia="Times New Roman" w:hAnsi="Times New Roman"/>
                <w:sz w:val="24"/>
                <w:szCs w:val="24"/>
                <w:lang w:eastAsia="ru-RU"/>
              </w:rPr>
              <w:t xml:space="preserve">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сделки.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sz w:val="24"/>
                <w:szCs w:val="24"/>
                <w:lang w:eastAsia="ru-RU"/>
              </w:rPr>
              <w:t xml:space="preserve">ст.20.1 </w:t>
            </w:r>
            <w:r w:rsidRPr="00EE69DE">
              <w:rPr>
                <w:rFonts w:ascii="Times New Roman" w:eastAsia="Times New Roman" w:hAnsi="Times New Roman"/>
                <w:color w:val="000000"/>
                <w:sz w:val="24"/>
                <w:szCs w:val="24"/>
                <w:lang w:eastAsia="ru-RU"/>
              </w:rPr>
              <w:t xml:space="preserve">и п.9 ч.1 ст.15 Федерального закона </w:t>
            </w:r>
            <w:r w:rsidRPr="00EE69DE">
              <w:rPr>
                <w:rFonts w:ascii="Times New Roman" w:eastAsia="Times New Roman" w:hAnsi="Times New Roman"/>
                <w:color w:val="000000"/>
                <w:sz w:val="24"/>
                <w:szCs w:val="24"/>
                <w:lang w:eastAsia="ru-RU"/>
              </w:rPr>
              <w:br/>
              <w:t>№ 79-ФЗ;</w:t>
            </w:r>
          </w:p>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ст. </w:t>
            </w:r>
            <w:r w:rsidRPr="00EE69DE">
              <w:rPr>
                <w:rFonts w:ascii="Times New Roman" w:eastAsia="Times New Roman" w:hAnsi="Times New Roman"/>
                <w:bCs/>
                <w:color w:val="000000"/>
                <w:spacing w:val="-9"/>
                <w:sz w:val="24"/>
                <w:szCs w:val="24"/>
                <w:lang w:eastAsia="ru-RU"/>
              </w:rPr>
              <w:t>8.1</w:t>
            </w:r>
            <w:r w:rsidRPr="00EE69DE">
              <w:rPr>
                <w:rFonts w:ascii="Times New Roman" w:eastAsia="Times New Roman" w:hAnsi="Times New Roman"/>
                <w:b/>
                <w:bCs/>
                <w:color w:val="000000"/>
                <w:spacing w:val="-9"/>
                <w:sz w:val="24"/>
                <w:szCs w:val="24"/>
                <w:lang w:eastAsia="ru-RU"/>
              </w:rPr>
              <w:t xml:space="preserve"> </w:t>
            </w:r>
            <w:r w:rsidRPr="00EE69DE">
              <w:rPr>
                <w:rFonts w:ascii="Times New Roman" w:eastAsia="Times New Roman" w:hAnsi="Times New Roman"/>
                <w:color w:val="000000"/>
                <w:sz w:val="24"/>
                <w:szCs w:val="24"/>
                <w:lang w:eastAsia="ru-RU"/>
              </w:rPr>
              <w:t>Федерального закона № 273-Ф3;</w:t>
            </w:r>
          </w:p>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ст.3</w:t>
            </w:r>
            <w:r w:rsidRPr="00EE69DE">
              <w:rPr>
                <w:rFonts w:ascii="Times New Roman" w:eastAsia="Times New Roman" w:hAnsi="Times New Roman"/>
                <w:b/>
                <w:bCs/>
                <w:color w:val="000000"/>
                <w:spacing w:val="-9"/>
                <w:sz w:val="24"/>
                <w:szCs w:val="24"/>
                <w:lang w:eastAsia="ru-RU"/>
              </w:rPr>
              <w:t xml:space="preserve"> </w:t>
            </w:r>
            <w:r w:rsidRPr="00EE69DE">
              <w:rPr>
                <w:rFonts w:ascii="Times New Roman" w:eastAsia="Times New Roman" w:hAnsi="Times New Roman"/>
                <w:color w:val="000000"/>
                <w:sz w:val="24"/>
                <w:szCs w:val="24"/>
                <w:lang w:eastAsia="ru-RU"/>
              </w:rPr>
              <w:t>Федерального закона № 230-Ф3;</w:t>
            </w:r>
          </w:p>
          <w:p w:rsidR="007A14E6" w:rsidRPr="00EE69DE" w:rsidRDefault="007A14E6"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ст. 18.1 Закона ЯНАО № 26-ЗАО</w:t>
            </w: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Определить разницу между суммой сделок и общим доходом гражданского служащего и супруги (супруга) за три года, предшествующих совершению сделок.</w:t>
            </w:r>
          </w:p>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Если общая сумма сделок превышает общий доход, то в Справке о доходах заполняется раздел 2 «Сведения о расходах».</w:t>
            </w:r>
          </w:p>
          <w:p w:rsidR="00A93455" w:rsidRPr="00EE69DE" w:rsidRDefault="00A93455" w:rsidP="00EE69DE">
            <w:pPr>
              <w:autoSpaceDE w:val="0"/>
              <w:autoSpaceDN w:val="0"/>
              <w:adjustRightInd w:val="0"/>
              <w:jc w:val="both"/>
              <w:rPr>
                <w:rFonts w:ascii="Times New Roman" w:eastAsia="Times New Roman" w:hAnsi="Times New Roman"/>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ind w:firstLine="540"/>
              <w:rPr>
                <w:rFonts w:ascii="Times New Roman" w:eastAsia="Times New Roman" w:hAnsi="Times New Roman"/>
                <w:b/>
                <w:bCs/>
                <w:sz w:val="24"/>
                <w:szCs w:val="24"/>
                <w:lang w:eastAsia="ru-RU"/>
              </w:rPr>
            </w:pPr>
            <w:r w:rsidRPr="00EE69DE">
              <w:rPr>
                <w:rFonts w:ascii="Times New Roman" w:eastAsia="Times New Roman" w:hAnsi="Times New Roman"/>
                <w:b/>
                <w:bCs/>
                <w:sz w:val="28"/>
                <w:szCs w:val="24"/>
                <w:lang w:eastAsia="ru-RU"/>
              </w:rPr>
              <w:t xml:space="preserve">Открытие (наличие) </w:t>
            </w:r>
            <w:r w:rsidRPr="00EE69DE">
              <w:rPr>
                <w:rFonts w:ascii="Times New Roman" w:eastAsia="Times New Roman" w:hAnsi="Times New Roman"/>
                <w:b/>
                <w:sz w:val="28"/>
                <w:szCs w:val="24"/>
                <w:lang w:eastAsia="ru-RU"/>
              </w:rPr>
              <w:t>счетов (вкладов), хранение наличных денежных средств и ценностей в иностранных банках, расположенных за пределами территории Российской Федерации, владение и (или) пользование иностранными финансовыми инструментами</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Запрещается открывать и иметь счета (вклады), хранить наличные денежные средства и ценности в иностранных банках, расположенных за </w:t>
            </w:r>
            <w:r w:rsidRPr="00EE69DE">
              <w:rPr>
                <w:rFonts w:ascii="Times New Roman" w:eastAsia="Times New Roman" w:hAnsi="Times New Roman"/>
                <w:sz w:val="24"/>
                <w:szCs w:val="24"/>
                <w:lang w:eastAsia="ru-RU"/>
              </w:rPr>
              <w:lastRenderedPageBreak/>
              <w:t>пределами территории Российской Федерации, владеть и (или) пользоваться иностранными финансовыми инструментами, лицами, замещающими (занимающими):</w:t>
            </w:r>
          </w:p>
          <w:p w:rsidR="00600FC1"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должности государственной гражданской службы </w:t>
            </w:r>
            <w:r w:rsidR="00600FC1" w:rsidRPr="00EE69DE">
              <w:rPr>
                <w:rFonts w:ascii="Times New Roman" w:eastAsia="Times New Roman" w:hAnsi="Times New Roman"/>
                <w:sz w:val="24"/>
                <w:szCs w:val="24"/>
                <w:lang w:eastAsia="ru-RU"/>
              </w:rPr>
              <w:t>в представительстве</w:t>
            </w:r>
            <w:r w:rsidR="00F96D37" w:rsidRPr="00EE69DE">
              <w:rPr>
                <w:rFonts w:ascii="Times New Roman" w:eastAsia="Times New Roman" w:hAnsi="Times New Roman"/>
                <w:sz w:val="24"/>
                <w:szCs w:val="24"/>
                <w:lang w:eastAsia="ru-RU"/>
              </w:rPr>
              <w:t xml:space="preserve">, включенные в </w:t>
            </w:r>
            <w:r w:rsidR="00D73A11" w:rsidRPr="00EE69DE">
              <w:rPr>
                <w:rFonts w:ascii="Times New Roman" w:eastAsia="Times New Roman" w:hAnsi="Times New Roman"/>
                <w:sz w:val="24"/>
                <w:szCs w:val="24"/>
                <w:lang w:eastAsia="ru-RU"/>
              </w:rPr>
              <w:t xml:space="preserve">соответствующие </w:t>
            </w:r>
            <w:r w:rsidR="00F96D37" w:rsidRPr="00EE69DE">
              <w:rPr>
                <w:rFonts w:ascii="Times New Roman" w:eastAsia="Times New Roman" w:hAnsi="Times New Roman"/>
                <w:sz w:val="24"/>
                <w:szCs w:val="24"/>
                <w:lang w:eastAsia="ru-RU"/>
              </w:rPr>
              <w:t>перечни должностей, установленных правовыми актами автономного округа.</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lastRenderedPageBreak/>
              <w:t xml:space="preserve">ч.1.1 ст.17 </w:t>
            </w:r>
            <w:r w:rsidRPr="00EE69DE">
              <w:rPr>
                <w:rFonts w:ascii="Times New Roman" w:eastAsia="Times New Roman" w:hAnsi="Times New Roman"/>
                <w:color w:val="000000"/>
                <w:sz w:val="24"/>
                <w:szCs w:val="24"/>
                <w:lang w:eastAsia="ru-RU"/>
              </w:rPr>
              <w:t>Федерального закона № 79-ФЗ;</w:t>
            </w:r>
            <w:r w:rsidRPr="00EE69DE">
              <w:rPr>
                <w:rFonts w:ascii="Times New Roman" w:eastAsia="Times New Roman" w:hAnsi="Times New Roman"/>
                <w:color w:val="000000"/>
                <w:sz w:val="24"/>
                <w:szCs w:val="24"/>
                <w:lang w:eastAsia="ru-RU"/>
              </w:rPr>
              <w:br/>
            </w:r>
            <w:r w:rsidRPr="00EE69DE">
              <w:rPr>
                <w:rFonts w:ascii="Times New Roman" w:eastAsia="Times New Roman" w:hAnsi="Times New Roman"/>
                <w:sz w:val="24"/>
                <w:szCs w:val="24"/>
                <w:lang w:eastAsia="ru-RU"/>
              </w:rPr>
              <w:t xml:space="preserve">Федеральный закон от 07.05.2013 </w:t>
            </w:r>
            <w:r w:rsidRPr="00EE69DE">
              <w:rPr>
                <w:rFonts w:ascii="Times New Roman" w:eastAsia="Times New Roman" w:hAnsi="Times New Roman"/>
                <w:sz w:val="24"/>
                <w:szCs w:val="24"/>
                <w:lang w:eastAsia="ru-RU"/>
              </w:rPr>
              <w:br/>
              <w:t xml:space="preserve">«О запрете отдельным категориям лиц </w:t>
            </w:r>
            <w:r w:rsidRPr="00EE69DE">
              <w:rPr>
                <w:rFonts w:ascii="Times New Roman" w:eastAsia="Times New Roman" w:hAnsi="Times New Roman"/>
                <w:sz w:val="24"/>
                <w:szCs w:val="24"/>
                <w:lang w:eastAsia="ru-RU"/>
              </w:rPr>
              <w:lastRenderedPageBreak/>
              <w:t>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proofErr w:type="gramStart"/>
            <w:r w:rsidRPr="00EE69DE">
              <w:rPr>
                <w:rFonts w:ascii="Times New Roman" w:eastAsia="Times New Roman" w:hAnsi="Times New Roman"/>
                <w:sz w:val="24"/>
                <w:szCs w:val="24"/>
                <w:lang w:eastAsia="ru-RU"/>
              </w:rPr>
              <w:lastRenderedPageBreak/>
              <w:t xml:space="preserve">Гражданин, претендующий на замещение указанных должностей, а в отдельных случаях его супруга (супруг) и несовершеннолетние </w:t>
            </w:r>
            <w:r w:rsidRPr="00EE69DE">
              <w:rPr>
                <w:rFonts w:ascii="Times New Roman" w:eastAsia="Times New Roman" w:hAnsi="Times New Roman"/>
                <w:sz w:val="24"/>
                <w:szCs w:val="24"/>
                <w:lang w:eastAsia="ru-RU"/>
              </w:rPr>
              <w:lastRenderedPageBreak/>
              <w:t xml:space="preserve">дети </w:t>
            </w:r>
            <w:r w:rsidRPr="00EE69DE">
              <w:rPr>
                <w:rFonts w:ascii="Times New Roman" w:eastAsia="Times New Roman" w:hAnsi="Times New Roman"/>
                <w:b/>
                <w:sz w:val="24"/>
                <w:szCs w:val="24"/>
                <w:lang w:eastAsia="ru-RU"/>
              </w:rPr>
              <w:t>обязаны в течение трех месяцев со дня замещения (занятия) гражданином одной из указанных должностей</w:t>
            </w:r>
            <w:r w:rsidRPr="00EE69DE">
              <w:rPr>
                <w:rFonts w:ascii="Times New Roman" w:eastAsia="Times New Roman" w:hAnsi="Times New Roman"/>
                <w:sz w:val="24"/>
                <w:szCs w:val="24"/>
                <w:lang w:eastAsia="ru-RU"/>
              </w:rPr>
              <w:t xml:space="preserve"> </w:t>
            </w:r>
            <w:r w:rsidRPr="00EE69DE">
              <w:rPr>
                <w:rFonts w:ascii="Times New Roman" w:eastAsia="Times New Roman" w:hAnsi="Times New Roman"/>
                <w:b/>
                <w:sz w:val="24"/>
                <w:szCs w:val="24"/>
                <w:lang w:eastAsia="ru-RU"/>
              </w:rPr>
              <w:t xml:space="preserve">закрыть </w:t>
            </w:r>
            <w:r w:rsidRPr="00EE69DE">
              <w:rPr>
                <w:rFonts w:ascii="Times New Roman" w:eastAsia="Times New Roman" w:hAnsi="Times New Roman"/>
                <w:sz w:val="24"/>
                <w:szCs w:val="24"/>
                <w:lang w:eastAsia="ru-RU"/>
              </w:rPr>
              <w:t>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roofErr w:type="gramEnd"/>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ind w:left="1440"/>
              <w:contextualSpacing/>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lastRenderedPageBreak/>
              <w:t>Урегулирование конфликта интересов</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 xml:space="preserve">В случае возникновения у гражданского служащего при исполнении должностных обязанностей личной заинтересованности, которая может привести к конфликту интересов, он обязан проинформировать об этом </w:t>
            </w:r>
            <w:r w:rsidR="00DC59FC" w:rsidRPr="00EE69DE">
              <w:rPr>
                <w:rFonts w:ascii="Times New Roman" w:eastAsia="Times New Roman" w:hAnsi="Times New Roman"/>
                <w:bCs/>
                <w:sz w:val="24"/>
                <w:szCs w:val="24"/>
                <w:lang w:eastAsia="ru-RU"/>
              </w:rPr>
              <w:t>руководителя представительства</w:t>
            </w:r>
            <w:r w:rsidRPr="00EE69DE">
              <w:rPr>
                <w:rFonts w:ascii="Times New Roman" w:eastAsia="Times New Roman" w:hAnsi="Times New Roman"/>
                <w:bCs/>
                <w:sz w:val="24"/>
                <w:szCs w:val="24"/>
                <w:lang w:eastAsia="ru-RU"/>
              </w:rPr>
              <w:t xml:space="preserve"> и непосредственного руководителя в письменной форме, а также принять меры по предотвращению такого конфликта.</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п.12 ч.1 ст.15 Федерального закона № 79-ФЗ;</w:t>
            </w:r>
            <w:r w:rsidRPr="00EE69DE">
              <w:rPr>
                <w:rFonts w:ascii="Times New Roman" w:eastAsia="Times New Roman" w:hAnsi="Times New Roman"/>
                <w:color w:val="000000"/>
                <w:sz w:val="24"/>
                <w:szCs w:val="24"/>
                <w:lang w:eastAsia="ru-RU"/>
              </w:rPr>
              <w:br/>
              <w:t>ст. 11</w:t>
            </w:r>
            <w:r w:rsidRPr="00EE69DE">
              <w:rPr>
                <w:rFonts w:ascii="Times New Roman" w:eastAsia="Times New Roman" w:hAnsi="Times New Roman"/>
                <w:b/>
                <w:bCs/>
                <w:color w:val="000000"/>
                <w:spacing w:val="-9"/>
                <w:sz w:val="24"/>
                <w:szCs w:val="24"/>
                <w:lang w:eastAsia="ru-RU"/>
              </w:rPr>
              <w:t xml:space="preserve"> </w:t>
            </w:r>
            <w:r w:rsidRPr="00EE69DE">
              <w:rPr>
                <w:rFonts w:ascii="Times New Roman" w:eastAsia="Times New Roman" w:hAnsi="Times New Roman"/>
                <w:color w:val="000000"/>
                <w:sz w:val="24"/>
                <w:szCs w:val="24"/>
                <w:lang w:eastAsia="ru-RU"/>
              </w:rPr>
              <w:t>Федерального закона № 273-Ф3;</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Гражданский служащий обязан в письменной форме уведомить представителя нанимателя и своего непосредственного начальника о возникшем конфликте интересов или о возможности его возникновения, как только ему станет об этом известно по форме и в порядке, предусмотренными приказом </w:t>
            </w:r>
            <w:r w:rsidR="00D73A11" w:rsidRPr="00EE69DE">
              <w:rPr>
                <w:rFonts w:ascii="Times New Roman" w:eastAsia="Times New Roman" w:hAnsi="Times New Roman"/>
                <w:sz w:val="24"/>
                <w:szCs w:val="24"/>
                <w:lang w:eastAsia="ru-RU"/>
              </w:rPr>
              <w:t xml:space="preserve">департамента </w:t>
            </w:r>
            <w:r w:rsidRPr="00EE69DE">
              <w:rPr>
                <w:rFonts w:ascii="Times New Roman" w:eastAsia="Times New Roman" w:hAnsi="Times New Roman"/>
                <w:sz w:val="24"/>
                <w:szCs w:val="24"/>
                <w:lang w:eastAsia="ru-RU"/>
              </w:rPr>
              <w:t xml:space="preserve"> </w:t>
            </w:r>
            <w:r w:rsidR="00D73A11" w:rsidRPr="00EE69DE">
              <w:rPr>
                <w:rFonts w:ascii="Times New Roman" w:eastAsia="Times New Roman" w:hAnsi="Times New Roman"/>
                <w:sz w:val="24"/>
                <w:szCs w:val="24"/>
                <w:lang w:eastAsia="ru-RU"/>
              </w:rPr>
              <w:t>международных и внешнеэкономических связей ЯНАО 94-од от 13.09.2016г.</w:t>
            </w:r>
          </w:p>
        </w:tc>
      </w:tr>
      <w:tr w:rsidR="00A93455" w:rsidRPr="00EE69DE" w:rsidTr="00EE69DE">
        <w:tc>
          <w:tcPr>
            <w:tcW w:w="5440" w:type="dxa"/>
            <w:shd w:val="clear" w:color="auto" w:fill="auto"/>
          </w:tcPr>
          <w:p w:rsidR="00A93455" w:rsidRPr="00EE69DE" w:rsidRDefault="00DC59FC"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Руководитель представительства</w:t>
            </w:r>
            <w:r w:rsidR="00A93455" w:rsidRPr="00EE69DE">
              <w:rPr>
                <w:rFonts w:ascii="Times New Roman" w:eastAsia="Times New Roman" w:hAnsi="Times New Roman"/>
                <w:color w:val="000000"/>
                <w:sz w:val="24"/>
                <w:szCs w:val="24"/>
                <w:lang w:eastAsia="ru-RU"/>
              </w:rPr>
              <w:t>, которому стало известно о возникновении у государственного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ч.4 ст.19 Федерального закона № 79-ФЗ;</w:t>
            </w:r>
            <w:r w:rsidRPr="00EE69DE">
              <w:rPr>
                <w:rFonts w:ascii="Times New Roman" w:eastAsia="Times New Roman" w:hAnsi="Times New Roman"/>
                <w:color w:val="000000"/>
                <w:sz w:val="24"/>
                <w:szCs w:val="24"/>
                <w:lang w:eastAsia="ru-RU"/>
              </w:rPr>
              <w:br/>
              <w:t>ст.11</w:t>
            </w:r>
            <w:r w:rsidRPr="00EE69DE">
              <w:rPr>
                <w:rFonts w:ascii="Times New Roman" w:eastAsia="Times New Roman" w:hAnsi="Times New Roman"/>
                <w:b/>
                <w:bCs/>
                <w:color w:val="000000"/>
                <w:spacing w:val="-9"/>
                <w:sz w:val="24"/>
                <w:szCs w:val="24"/>
                <w:lang w:eastAsia="ru-RU"/>
              </w:rPr>
              <w:t xml:space="preserve"> </w:t>
            </w:r>
            <w:r w:rsidRPr="00EE69DE">
              <w:rPr>
                <w:rFonts w:ascii="Times New Roman" w:eastAsia="Times New Roman" w:hAnsi="Times New Roman"/>
                <w:color w:val="000000"/>
                <w:sz w:val="24"/>
                <w:szCs w:val="24"/>
                <w:lang w:eastAsia="ru-RU"/>
              </w:rPr>
              <w:t>Федерального закона № 273-Ф3</w:t>
            </w:r>
          </w:p>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proofErr w:type="gramStart"/>
            <w:r w:rsidRPr="00EE69DE">
              <w:rPr>
                <w:rFonts w:ascii="Times New Roman" w:eastAsia="Times New Roman" w:hAnsi="Times New Roman"/>
                <w:color w:val="000000"/>
                <w:sz w:val="24"/>
                <w:szCs w:val="24"/>
                <w:lang w:eastAsia="ru-RU"/>
              </w:rPr>
              <w:t xml:space="preserve">Меры по предотвращению или урегулированию конфликта интересов принимаются представителем нанимателя в зависимости от конкретных ситуаций, например, </w:t>
            </w:r>
            <w:r w:rsidRPr="00EE69DE">
              <w:rPr>
                <w:rFonts w:ascii="Times New Roman" w:eastAsia="Times New Roman" w:hAnsi="Times New Roman"/>
                <w:sz w:val="24"/>
                <w:szCs w:val="24"/>
                <w:lang w:eastAsia="ru-RU"/>
              </w:rPr>
              <w:t>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roofErr w:type="gramEnd"/>
          </w:p>
          <w:p w:rsidR="00F1601F" w:rsidRPr="00EE69DE" w:rsidRDefault="00F1601F" w:rsidP="00EE69DE">
            <w:pPr>
              <w:autoSpaceDE w:val="0"/>
              <w:autoSpaceDN w:val="0"/>
              <w:adjustRightInd w:val="0"/>
              <w:jc w:val="both"/>
              <w:outlineLvl w:val="1"/>
              <w:rPr>
                <w:rFonts w:ascii="Times New Roman" w:eastAsia="Times New Roman" w:hAnsi="Times New Roman"/>
                <w:sz w:val="24"/>
                <w:szCs w:val="24"/>
                <w:lang w:eastAsia="ru-RU"/>
              </w:rPr>
            </w:pPr>
          </w:p>
          <w:p w:rsidR="00F1601F" w:rsidRPr="00EE69DE" w:rsidRDefault="00F1601F" w:rsidP="00EE69DE">
            <w:pPr>
              <w:autoSpaceDE w:val="0"/>
              <w:autoSpaceDN w:val="0"/>
              <w:adjustRightInd w:val="0"/>
              <w:jc w:val="both"/>
              <w:outlineLvl w:val="1"/>
              <w:rPr>
                <w:rFonts w:ascii="Times New Roman" w:eastAsia="Times New Roman" w:hAnsi="Times New Roman"/>
                <w:sz w:val="24"/>
                <w:szCs w:val="24"/>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lastRenderedPageBreak/>
              <w:t>Уведомление о склонении к коррупционным правонарушениям</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Гражданский служащий обязан уведомлять</w:t>
            </w:r>
            <w:r w:rsidR="00795F5E" w:rsidRPr="00EE69DE">
              <w:rPr>
                <w:rFonts w:ascii="Times New Roman" w:eastAsia="Times New Roman" w:hAnsi="Times New Roman"/>
                <w:bCs/>
                <w:sz w:val="24"/>
                <w:szCs w:val="24"/>
                <w:lang w:eastAsia="ru-RU"/>
              </w:rPr>
              <w:t xml:space="preserve"> руководителя представительства</w:t>
            </w:r>
            <w:r w:rsidRPr="00EE69DE">
              <w:rPr>
                <w:rFonts w:ascii="Times New Roman" w:eastAsia="Times New Roman" w:hAnsi="Times New Roman"/>
                <w:bCs/>
                <w:sz w:val="24"/>
                <w:szCs w:val="24"/>
                <w:lang w:eastAsia="ru-RU"/>
              </w:rPr>
              <w:t>,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A93455" w:rsidRPr="00EE69DE" w:rsidRDefault="00A93455" w:rsidP="00EE69DE">
            <w:pPr>
              <w:autoSpaceDE w:val="0"/>
              <w:autoSpaceDN w:val="0"/>
              <w:adjustRightInd w:val="0"/>
              <w:jc w:val="left"/>
              <w:outlineLvl w:val="1"/>
              <w:rPr>
                <w:rFonts w:ascii="Times New Roman" w:eastAsia="Times New Roman" w:hAnsi="Times New Roman"/>
                <w:sz w:val="24"/>
                <w:szCs w:val="24"/>
                <w:lang w:eastAsia="ru-RU"/>
              </w:rPr>
            </w:pP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ст.9</w:t>
            </w:r>
            <w:r w:rsidRPr="00EE69DE">
              <w:rPr>
                <w:rFonts w:ascii="Times New Roman" w:eastAsia="Times New Roman" w:hAnsi="Times New Roman"/>
                <w:b/>
                <w:bCs/>
                <w:color w:val="000000"/>
                <w:spacing w:val="-9"/>
                <w:sz w:val="24"/>
                <w:szCs w:val="24"/>
                <w:lang w:eastAsia="ru-RU"/>
              </w:rPr>
              <w:t xml:space="preserve"> </w:t>
            </w:r>
            <w:r w:rsidRPr="00EE69DE">
              <w:rPr>
                <w:rFonts w:ascii="Times New Roman" w:eastAsia="Times New Roman" w:hAnsi="Times New Roman"/>
                <w:color w:val="000000"/>
                <w:sz w:val="24"/>
                <w:szCs w:val="24"/>
                <w:lang w:eastAsia="ru-RU"/>
              </w:rPr>
              <w:t>Федерального закона № 273-Ф3;</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 xml:space="preserve">Уведомить </w:t>
            </w:r>
            <w:r w:rsidR="00ED50C2" w:rsidRPr="00EE69DE">
              <w:rPr>
                <w:rFonts w:ascii="Times New Roman" w:eastAsia="Times New Roman" w:hAnsi="Times New Roman"/>
                <w:bCs/>
                <w:sz w:val="24"/>
                <w:szCs w:val="24"/>
                <w:lang w:eastAsia="ru-RU"/>
              </w:rPr>
              <w:t>руководителя представительства</w:t>
            </w:r>
            <w:r w:rsidRPr="00EE69DE">
              <w:rPr>
                <w:rFonts w:ascii="Times New Roman" w:eastAsia="Times New Roman" w:hAnsi="Times New Roman"/>
                <w:bCs/>
                <w:sz w:val="24"/>
                <w:szCs w:val="24"/>
                <w:lang w:eastAsia="ru-RU"/>
              </w:rPr>
              <w:t xml:space="preserve">, органы прокуратуры или другие государственные органы обо всех случаях обращения к </w:t>
            </w:r>
            <w:r w:rsidR="00ED50C2" w:rsidRPr="00EE69DE">
              <w:rPr>
                <w:rFonts w:ascii="Times New Roman" w:eastAsia="Times New Roman" w:hAnsi="Times New Roman"/>
                <w:bCs/>
                <w:sz w:val="24"/>
                <w:szCs w:val="24"/>
                <w:lang w:eastAsia="ru-RU"/>
              </w:rPr>
              <w:t>гражданскому служащему</w:t>
            </w:r>
            <w:r w:rsidRPr="00EE69DE">
              <w:rPr>
                <w:rFonts w:ascii="Times New Roman" w:eastAsia="Times New Roman" w:hAnsi="Times New Roman"/>
                <w:bCs/>
                <w:sz w:val="24"/>
                <w:szCs w:val="24"/>
                <w:lang w:eastAsia="ru-RU"/>
              </w:rPr>
              <w:t xml:space="preserve"> каких-либо лиц в целях склонения его к совершению коррупционных правонарушений.</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На имя </w:t>
            </w:r>
            <w:r w:rsidR="00ED50C2" w:rsidRPr="00EE69DE">
              <w:rPr>
                <w:rFonts w:ascii="Times New Roman" w:eastAsia="Times New Roman" w:hAnsi="Times New Roman"/>
                <w:sz w:val="24"/>
                <w:szCs w:val="24"/>
                <w:lang w:eastAsia="ru-RU"/>
              </w:rPr>
              <w:t>руководителя представительства</w:t>
            </w:r>
            <w:r w:rsidRPr="00EE69DE">
              <w:rPr>
                <w:rFonts w:ascii="Times New Roman" w:eastAsia="Times New Roman" w:hAnsi="Times New Roman"/>
                <w:sz w:val="24"/>
                <w:szCs w:val="24"/>
                <w:lang w:eastAsia="ru-RU"/>
              </w:rPr>
              <w:t xml:space="preserve"> уведомление о склонении к коррупционному правонарушению (далее – уведомление) представляется в </w:t>
            </w:r>
            <w:r w:rsidR="00ED50C2" w:rsidRPr="00EE69DE">
              <w:rPr>
                <w:rFonts w:ascii="Times New Roman" w:eastAsia="Times New Roman" w:hAnsi="Times New Roman"/>
                <w:sz w:val="24"/>
                <w:szCs w:val="24"/>
                <w:lang w:eastAsia="ru-RU"/>
              </w:rPr>
              <w:t>организационно-правовой отдел представительства</w:t>
            </w:r>
            <w:r w:rsidRPr="00EE69DE">
              <w:rPr>
                <w:rFonts w:ascii="Times New Roman" w:eastAsia="Times New Roman" w:hAnsi="Times New Roman"/>
                <w:sz w:val="24"/>
                <w:szCs w:val="24"/>
                <w:lang w:eastAsia="ru-RU"/>
              </w:rPr>
              <w:t xml:space="preserve"> незамедлительно при получении гражданским служащим предложения о совершении коррупционного правонарушения, а если указанное предложение поступило вне служебного времени, незамедлительно при первой возможности. </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Срок представления уведомления не может превышать 15 календарных дней со дня получения гражданским служащим предложения о совершении коррупционного правонарушения.</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Форма уведомления утверждена приказом </w:t>
            </w:r>
            <w:r w:rsidR="00ED50C2" w:rsidRPr="00EE69DE">
              <w:rPr>
                <w:rFonts w:ascii="Times New Roman" w:eastAsia="Times New Roman" w:hAnsi="Times New Roman"/>
                <w:sz w:val="24"/>
                <w:szCs w:val="24"/>
                <w:lang w:eastAsia="ru-RU"/>
              </w:rPr>
              <w:t>представительства от 28.10.2015г.</w:t>
            </w:r>
            <w:r w:rsidR="007F348A" w:rsidRPr="00EE69DE">
              <w:rPr>
                <w:rFonts w:ascii="Times New Roman" w:eastAsia="Times New Roman" w:hAnsi="Times New Roman"/>
                <w:sz w:val="24"/>
                <w:szCs w:val="24"/>
                <w:lang w:eastAsia="ru-RU"/>
              </w:rPr>
              <w:t xml:space="preserve"> </w:t>
            </w:r>
            <w:r w:rsidR="00ED50C2" w:rsidRPr="00EE69DE">
              <w:rPr>
                <w:rFonts w:ascii="Times New Roman" w:eastAsia="Times New Roman" w:hAnsi="Times New Roman"/>
                <w:sz w:val="24"/>
                <w:szCs w:val="24"/>
                <w:lang w:eastAsia="ru-RU"/>
              </w:rPr>
              <w:t>№ 01-07-01-45</w:t>
            </w:r>
          </w:p>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t>Получение подарков, услуг, наград и иных благ</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Запрещается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sz w:val="24"/>
                <w:szCs w:val="24"/>
                <w:lang w:eastAsia="ru-RU"/>
              </w:rPr>
              <w:lastRenderedPageBreak/>
              <w:t>Гражданские служащие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tc>
        <w:tc>
          <w:tcPr>
            <w:tcW w:w="5127" w:type="dxa"/>
            <w:shd w:val="clear" w:color="auto" w:fill="auto"/>
          </w:tcPr>
          <w:p w:rsidR="00A93455" w:rsidRPr="00EE69DE" w:rsidRDefault="00A93455" w:rsidP="00EE69DE">
            <w:pPr>
              <w:widowControl w:val="0"/>
              <w:spacing w:line="230" w:lineRule="exact"/>
              <w:jc w:val="both"/>
              <w:rPr>
                <w:rFonts w:ascii="Times New Roman" w:eastAsia="Times New Roman" w:hAnsi="Times New Roman"/>
                <w:b/>
                <w:spacing w:val="-5"/>
                <w:sz w:val="24"/>
                <w:szCs w:val="24"/>
                <w:lang w:eastAsia="ru-RU"/>
              </w:rPr>
            </w:pPr>
            <w:r w:rsidRPr="00EE69DE">
              <w:rPr>
                <w:rFonts w:ascii="Times New Roman" w:eastAsia="Times New Roman" w:hAnsi="Times New Roman"/>
                <w:color w:val="000000"/>
                <w:spacing w:val="-5"/>
                <w:sz w:val="24"/>
                <w:szCs w:val="24"/>
                <w:lang w:eastAsia="ru-RU"/>
              </w:rPr>
              <w:lastRenderedPageBreak/>
              <w:t>п</w:t>
            </w:r>
            <w:r w:rsidRPr="00EE69DE">
              <w:rPr>
                <w:rFonts w:ascii="Times New Roman" w:eastAsia="Times New Roman" w:hAnsi="Times New Roman"/>
                <w:sz w:val="24"/>
                <w:szCs w:val="24"/>
                <w:lang w:eastAsia="ru-RU"/>
              </w:rPr>
              <w:t>.6 ч.1 ст.17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r w:rsidRPr="00EE69DE">
              <w:rPr>
                <w:rFonts w:ascii="Times New Roman" w:eastAsia="Times New Roman" w:hAnsi="Times New Roman"/>
                <w:b/>
                <w:sz w:val="24"/>
                <w:szCs w:val="28"/>
                <w:lang w:eastAsia="ru-RU"/>
              </w:rPr>
              <w:t>Не принимать вознаграждения и подарки.</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lastRenderedPageBreak/>
              <w:t xml:space="preserve">Гражданские служащие обязаны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w:t>
            </w:r>
            <w:r w:rsidR="00350637" w:rsidRPr="00EE69DE">
              <w:rPr>
                <w:rFonts w:ascii="Times New Roman" w:eastAsia="Times New Roman" w:hAnsi="Times New Roman"/>
                <w:color w:val="000000"/>
                <w:sz w:val="24"/>
                <w:szCs w:val="24"/>
                <w:lang w:eastAsia="ru-RU"/>
              </w:rPr>
              <w:t>обязанностей.</w:t>
            </w:r>
          </w:p>
        </w:tc>
        <w:tc>
          <w:tcPr>
            <w:tcW w:w="5127" w:type="dxa"/>
            <w:shd w:val="clear" w:color="auto" w:fill="auto"/>
          </w:tcPr>
          <w:p w:rsidR="00A93455" w:rsidRPr="00EE69DE" w:rsidRDefault="00A93455" w:rsidP="00EE69DE">
            <w:pPr>
              <w:widowControl w:val="0"/>
              <w:spacing w:line="230" w:lineRule="exact"/>
              <w:jc w:val="both"/>
              <w:rPr>
                <w:rFonts w:ascii="Times New Roman" w:eastAsia="Times New Roman" w:hAnsi="Times New Roman"/>
                <w:spacing w:val="-5"/>
                <w:sz w:val="24"/>
                <w:szCs w:val="24"/>
                <w:lang w:eastAsia="ru-RU"/>
              </w:rPr>
            </w:pPr>
            <w:r w:rsidRPr="00EE69DE">
              <w:rPr>
                <w:rFonts w:ascii="Times New Roman" w:eastAsia="Times New Roman" w:hAnsi="Times New Roman"/>
                <w:color w:val="000000"/>
                <w:spacing w:val="-5"/>
                <w:sz w:val="24"/>
                <w:szCs w:val="24"/>
                <w:lang w:eastAsia="ru-RU"/>
              </w:rPr>
              <w:t>п.6 ч.1 ст.17 Федерального закона № 79-ФЗ;</w:t>
            </w:r>
            <w:r w:rsidRPr="00EE69DE">
              <w:rPr>
                <w:rFonts w:ascii="Times New Roman" w:eastAsia="Times New Roman" w:hAnsi="Times New Roman"/>
                <w:color w:val="000000"/>
                <w:spacing w:val="-5"/>
                <w:sz w:val="24"/>
                <w:szCs w:val="24"/>
                <w:lang w:eastAsia="ru-RU"/>
              </w:rPr>
              <w:br/>
            </w:r>
            <w:r w:rsidRPr="00EE69DE">
              <w:rPr>
                <w:rFonts w:ascii="Times New Roman" w:eastAsia="Times New Roman" w:hAnsi="Times New Roman"/>
                <w:spacing w:val="-5"/>
                <w:sz w:val="24"/>
                <w:szCs w:val="24"/>
                <w:lang w:eastAsia="ru-RU"/>
              </w:rPr>
              <w:t>ст.575 Гражданского кодекса Российской Федерации;</w:t>
            </w:r>
          </w:p>
          <w:p w:rsidR="00A93455" w:rsidRPr="00EE69DE" w:rsidRDefault="00A93455" w:rsidP="00EE69DE">
            <w:pPr>
              <w:widowControl w:val="0"/>
              <w:spacing w:line="230" w:lineRule="exact"/>
              <w:jc w:val="both"/>
              <w:rPr>
                <w:rFonts w:ascii="Times New Roman" w:eastAsia="Times New Roman" w:hAnsi="Times New Roman"/>
                <w:b/>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Представить в </w:t>
            </w:r>
            <w:r w:rsidR="00350637" w:rsidRPr="00EE69DE">
              <w:rPr>
                <w:rFonts w:ascii="Times New Roman" w:eastAsia="Times New Roman" w:hAnsi="Times New Roman"/>
                <w:color w:val="000000"/>
                <w:sz w:val="24"/>
                <w:szCs w:val="24"/>
                <w:lang w:eastAsia="ru-RU"/>
              </w:rPr>
              <w:t xml:space="preserve">организационно-правовой </w:t>
            </w:r>
            <w:r w:rsidRPr="00EE69DE">
              <w:rPr>
                <w:rFonts w:ascii="Times New Roman" w:eastAsia="Times New Roman" w:hAnsi="Times New Roman"/>
                <w:color w:val="000000"/>
                <w:sz w:val="24"/>
                <w:szCs w:val="24"/>
                <w:lang w:eastAsia="ru-RU"/>
              </w:rPr>
              <w:t>отдел уведомление о получении подарка не позднее 3 рабочих дней со дня получения подарка.</w:t>
            </w:r>
          </w:p>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 xml:space="preserve">Форма уведомления и порядок его представления утверждены </w:t>
            </w:r>
            <w:r w:rsidR="00350637" w:rsidRPr="00EE69DE">
              <w:rPr>
                <w:rFonts w:ascii="Times New Roman" w:eastAsia="Times New Roman" w:hAnsi="Times New Roman"/>
                <w:color w:val="000000"/>
                <w:sz w:val="24"/>
                <w:szCs w:val="24"/>
                <w:lang w:eastAsia="ru-RU"/>
              </w:rPr>
              <w:t xml:space="preserve">постановлением Губернатора </w:t>
            </w:r>
            <w:r w:rsidR="007F348A" w:rsidRPr="00EE69DE">
              <w:rPr>
                <w:rFonts w:ascii="Times New Roman" w:eastAsia="Times New Roman" w:hAnsi="Times New Roman"/>
                <w:color w:val="000000"/>
                <w:sz w:val="24"/>
                <w:szCs w:val="24"/>
                <w:lang w:eastAsia="ru-RU"/>
              </w:rPr>
              <w:t>от 1</w:t>
            </w:r>
            <w:r w:rsidR="00A35102" w:rsidRPr="00EE69DE">
              <w:rPr>
                <w:rFonts w:ascii="Times New Roman" w:eastAsia="Times New Roman" w:hAnsi="Times New Roman"/>
                <w:color w:val="000000"/>
                <w:sz w:val="24"/>
                <w:szCs w:val="24"/>
                <w:lang w:eastAsia="ru-RU"/>
              </w:rPr>
              <w:t>2</w:t>
            </w:r>
            <w:r w:rsidR="007F348A" w:rsidRPr="00EE69DE">
              <w:rPr>
                <w:rFonts w:ascii="Times New Roman" w:eastAsia="Times New Roman" w:hAnsi="Times New Roman"/>
                <w:color w:val="000000"/>
                <w:sz w:val="24"/>
                <w:szCs w:val="24"/>
                <w:lang w:eastAsia="ru-RU"/>
              </w:rPr>
              <w:t>.1</w:t>
            </w:r>
            <w:r w:rsidR="00A35102" w:rsidRPr="00EE69DE">
              <w:rPr>
                <w:rFonts w:ascii="Times New Roman" w:eastAsia="Times New Roman" w:hAnsi="Times New Roman"/>
                <w:color w:val="000000"/>
                <w:sz w:val="24"/>
                <w:szCs w:val="24"/>
                <w:lang w:eastAsia="ru-RU"/>
              </w:rPr>
              <w:t>1</w:t>
            </w:r>
            <w:r w:rsidR="007F348A" w:rsidRPr="00EE69DE">
              <w:rPr>
                <w:rFonts w:ascii="Times New Roman" w:eastAsia="Times New Roman" w:hAnsi="Times New Roman"/>
                <w:color w:val="000000"/>
                <w:sz w:val="24"/>
                <w:szCs w:val="24"/>
                <w:lang w:eastAsia="ru-RU"/>
              </w:rPr>
              <w:t xml:space="preserve">.2015 г. № </w:t>
            </w:r>
            <w:r w:rsidR="00A35102" w:rsidRPr="00EE69DE">
              <w:rPr>
                <w:rFonts w:ascii="Times New Roman" w:eastAsia="Times New Roman" w:hAnsi="Times New Roman"/>
                <w:color w:val="000000"/>
                <w:sz w:val="24"/>
                <w:szCs w:val="24"/>
                <w:lang w:eastAsia="ru-RU"/>
              </w:rPr>
              <w:t>184-ПГ.</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Запрещается принимать без письменного разрешения </w:t>
            </w:r>
            <w:r w:rsidR="00DC59FC" w:rsidRPr="00EE69DE">
              <w:rPr>
                <w:rFonts w:ascii="Times New Roman" w:eastAsia="Times New Roman" w:hAnsi="Times New Roman"/>
                <w:color w:val="000000"/>
                <w:sz w:val="24"/>
                <w:szCs w:val="24"/>
                <w:lang w:eastAsia="ru-RU"/>
              </w:rPr>
              <w:t>руководителя представительства</w:t>
            </w:r>
            <w:r w:rsidRPr="00EE69DE">
              <w:rPr>
                <w:rFonts w:ascii="Times New Roman" w:eastAsia="Times New Roman" w:hAnsi="Times New Roman"/>
                <w:color w:val="000000"/>
                <w:sz w:val="24"/>
                <w:szCs w:val="24"/>
                <w:lang w:eastAsia="ru-RU"/>
              </w:rPr>
              <w:t xml:space="preserve"> награды, почетные и специальные звания (за исключением научных званий) иностранных государств, международных организаций, а также политических партий, других общественных объединений и религиозных объединений, если должностные обязанности гражданского служащего входит взаимодействие с указанными организациями и объединениями. </w:t>
            </w:r>
          </w:p>
        </w:tc>
        <w:tc>
          <w:tcPr>
            <w:tcW w:w="5127" w:type="dxa"/>
            <w:shd w:val="clear" w:color="auto" w:fill="auto"/>
          </w:tcPr>
          <w:p w:rsidR="00A93455" w:rsidRPr="00EE69DE" w:rsidRDefault="00A93455" w:rsidP="00EE69DE">
            <w:pPr>
              <w:widowControl w:val="0"/>
              <w:spacing w:after="60" w:line="230" w:lineRule="exact"/>
              <w:jc w:val="both"/>
              <w:rPr>
                <w:rFonts w:ascii="Times New Roman" w:eastAsia="Times New Roman" w:hAnsi="Times New Roman"/>
                <w:b/>
                <w:spacing w:val="-5"/>
                <w:sz w:val="24"/>
                <w:szCs w:val="24"/>
                <w:lang w:eastAsia="ru-RU"/>
              </w:rPr>
            </w:pPr>
            <w:r w:rsidRPr="00EE69DE">
              <w:rPr>
                <w:rFonts w:ascii="Times New Roman" w:eastAsia="Times New Roman" w:hAnsi="Times New Roman"/>
                <w:color w:val="000000"/>
                <w:spacing w:val="-5"/>
                <w:sz w:val="24"/>
                <w:szCs w:val="24"/>
                <w:lang w:eastAsia="ru-RU"/>
              </w:rPr>
              <w:t>п.11 ч.1 ст.17 Федерального закона № 79-ФЗ</w:t>
            </w:r>
            <w:r w:rsidRPr="00EE69DE">
              <w:rPr>
                <w:rFonts w:ascii="Times New Roman" w:eastAsia="Times New Roman" w:hAnsi="Times New Roman"/>
                <w:color w:val="000000"/>
                <w:spacing w:val="-5"/>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 xml:space="preserve">Необходимо получить письменное разрешение </w:t>
            </w:r>
            <w:r w:rsidR="00A35102" w:rsidRPr="00EE69DE">
              <w:rPr>
                <w:rFonts w:ascii="Times New Roman" w:eastAsia="Times New Roman" w:hAnsi="Times New Roman"/>
                <w:color w:val="000000"/>
                <w:sz w:val="24"/>
                <w:szCs w:val="24"/>
                <w:lang w:eastAsia="ru-RU"/>
              </w:rPr>
              <w:t>руководителя представительства</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proofErr w:type="gramStart"/>
            <w:r w:rsidRPr="00EE69DE">
              <w:rPr>
                <w:rFonts w:ascii="Times New Roman" w:eastAsia="Times New Roman" w:hAnsi="Times New Roman"/>
                <w:color w:val="000000"/>
                <w:sz w:val="24"/>
                <w:szCs w:val="24"/>
                <w:lang w:eastAsia="ru-RU"/>
              </w:rPr>
              <w:t xml:space="preserve">Запрещается выезжать в связи с исполнением должностных обязанностей за пределы территории Российской Федерации за счет средств физических и юридических лиц, </w:t>
            </w:r>
            <w:r w:rsidRPr="00EE69DE">
              <w:rPr>
                <w:rFonts w:ascii="Times New Roman" w:eastAsia="Times New Roman" w:hAnsi="Times New Roman"/>
                <w:sz w:val="24"/>
                <w:szCs w:val="24"/>
                <w:lang w:eastAsia="ru-RU"/>
              </w:rPr>
              <w:t xml:space="preserve">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w:t>
            </w:r>
            <w:r w:rsidRPr="00EE69DE">
              <w:rPr>
                <w:rFonts w:ascii="Times New Roman" w:eastAsia="Times New Roman" w:hAnsi="Times New Roman"/>
                <w:sz w:val="24"/>
                <w:szCs w:val="24"/>
                <w:lang w:eastAsia="ru-RU"/>
              </w:rPr>
              <w:lastRenderedPageBreak/>
              <w:t>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tc>
        <w:tc>
          <w:tcPr>
            <w:tcW w:w="5127" w:type="dxa"/>
            <w:shd w:val="clear" w:color="auto" w:fill="auto"/>
          </w:tcPr>
          <w:p w:rsidR="00A93455" w:rsidRPr="00EE69DE" w:rsidRDefault="00A93455" w:rsidP="00EE69DE">
            <w:pPr>
              <w:widowControl w:val="0"/>
              <w:spacing w:after="60" w:line="230" w:lineRule="exact"/>
              <w:jc w:val="both"/>
              <w:rPr>
                <w:rFonts w:ascii="Times New Roman" w:eastAsia="Times New Roman" w:hAnsi="Times New Roman"/>
                <w:b/>
                <w:spacing w:val="-5"/>
                <w:sz w:val="24"/>
                <w:szCs w:val="24"/>
                <w:lang w:eastAsia="ru-RU"/>
              </w:rPr>
            </w:pPr>
            <w:r w:rsidRPr="00EE69DE">
              <w:rPr>
                <w:rFonts w:ascii="Times New Roman" w:eastAsia="Times New Roman" w:hAnsi="Times New Roman"/>
                <w:color w:val="000000"/>
                <w:spacing w:val="-5"/>
                <w:sz w:val="24"/>
                <w:szCs w:val="24"/>
                <w:lang w:eastAsia="ru-RU"/>
              </w:rPr>
              <w:lastRenderedPageBreak/>
              <w:t>п.7 ч.1 ст.17 Федерального закона № 79-ФЗ</w:t>
            </w:r>
            <w:r w:rsidRPr="00EE69DE">
              <w:rPr>
                <w:rFonts w:ascii="Times New Roman" w:eastAsia="Times New Roman" w:hAnsi="Times New Roman"/>
                <w:color w:val="000000"/>
                <w:spacing w:val="-5"/>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lastRenderedPageBreak/>
              <w:t>Выполнение иной работы</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proofErr w:type="gramStart"/>
            <w:r w:rsidRPr="00EE69DE">
              <w:rPr>
                <w:rFonts w:ascii="Times New Roman" w:eastAsia="Times New Roman" w:hAnsi="Times New Roman"/>
                <w:color w:val="000000"/>
                <w:sz w:val="24"/>
                <w:szCs w:val="24"/>
                <w:lang w:eastAsia="ru-RU"/>
              </w:rPr>
              <w:t xml:space="preserve">Запрещается заниматься предпринимательской деятельностью лично или через доверенных лиц, а также участвовать в управлении хозяйствующим субъектом </w:t>
            </w:r>
            <w:r w:rsidRPr="00EE69DE">
              <w:rPr>
                <w:rFonts w:ascii="Times New Roman" w:eastAsia="Times New Roman" w:hAnsi="Times New Roman"/>
                <w:b/>
                <w:i/>
                <w:color w:val="000000"/>
                <w:sz w:val="24"/>
                <w:szCs w:val="24"/>
                <w:lang w:eastAsia="ru-RU"/>
              </w:rPr>
              <w:t xml:space="preserve">(за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w:t>
            </w:r>
            <w:hyperlink r:id="rId9" w:history="1">
              <w:r w:rsidRPr="00EE69DE">
                <w:rPr>
                  <w:rFonts w:ascii="Times New Roman" w:eastAsia="Times New Roman" w:hAnsi="Times New Roman"/>
                  <w:b/>
                  <w:i/>
                  <w:color w:val="000000"/>
                  <w:sz w:val="24"/>
                  <w:szCs w:val="24"/>
                  <w:lang w:eastAsia="ru-RU"/>
                </w:rPr>
                <w:t>порядке</w:t>
              </w:r>
            </w:hyperlink>
            <w:r w:rsidRPr="00EE69DE">
              <w:rPr>
                <w:rFonts w:ascii="Times New Roman" w:eastAsia="Times New Roman" w:hAnsi="Times New Roman"/>
                <w:b/>
                <w:i/>
                <w:color w:val="000000"/>
                <w:sz w:val="24"/>
                <w:szCs w:val="24"/>
                <w:lang w:eastAsia="ru-RU"/>
              </w:rPr>
              <w:t>)</w:t>
            </w:r>
            <w:r w:rsidRPr="00EE69DE">
              <w:rPr>
                <w:rFonts w:ascii="Times New Roman" w:eastAsia="Times New Roman" w:hAnsi="Times New Roman"/>
                <w:color w:val="000000"/>
                <w:sz w:val="24"/>
                <w:szCs w:val="24"/>
                <w:lang w:eastAsia="ru-RU"/>
              </w:rPr>
              <w:t xml:space="preserve">, если иное не предусмотрено федеральными </w:t>
            </w:r>
            <w:hyperlink r:id="rId10" w:history="1">
              <w:r w:rsidRPr="00EE69DE">
                <w:rPr>
                  <w:rFonts w:ascii="Times New Roman" w:eastAsia="Times New Roman" w:hAnsi="Times New Roman"/>
                  <w:color w:val="000000"/>
                  <w:sz w:val="24"/>
                  <w:szCs w:val="24"/>
                  <w:lang w:eastAsia="ru-RU"/>
                </w:rPr>
                <w:t>законами</w:t>
              </w:r>
            </w:hyperlink>
            <w:r w:rsidRPr="00EE69DE">
              <w:rPr>
                <w:rFonts w:ascii="Times New Roman" w:eastAsia="Times New Roman" w:hAnsi="Times New Roman"/>
                <w:color w:val="000000"/>
                <w:sz w:val="24"/>
                <w:szCs w:val="24"/>
                <w:lang w:eastAsia="ru-RU"/>
              </w:rPr>
              <w:t xml:space="preserve"> или если в порядке, установленном нормативным правовым актом Российской Федерации ему не поручено участвовать в управлении этой организацией.</w:t>
            </w:r>
            <w:proofErr w:type="gramEnd"/>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п.3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 xml:space="preserve">При назначении на должность государственной гражданской службы гражданин обязан представить в кадровую службу государственного </w:t>
            </w:r>
            <w:r w:rsidR="002C7F7E" w:rsidRPr="00EE69DE">
              <w:rPr>
                <w:rFonts w:ascii="Times New Roman" w:eastAsia="Times New Roman" w:hAnsi="Times New Roman"/>
                <w:bCs/>
                <w:sz w:val="24"/>
                <w:szCs w:val="24"/>
                <w:lang w:eastAsia="ru-RU"/>
              </w:rPr>
              <w:t xml:space="preserve">органа документы подтверждающие </w:t>
            </w:r>
            <w:r w:rsidRPr="00EE69DE">
              <w:rPr>
                <w:rFonts w:ascii="Times New Roman" w:eastAsia="Times New Roman" w:hAnsi="Times New Roman"/>
                <w:bCs/>
                <w:sz w:val="24"/>
                <w:szCs w:val="24"/>
                <w:lang w:eastAsia="ru-RU"/>
              </w:rPr>
              <w:t xml:space="preserve">прекращение предпринимательской деятельности, отказ от участия </w:t>
            </w:r>
            <w:r w:rsidRPr="00EE69DE">
              <w:rPr>
                <w:rFonts w:ascii="Times New Roman" w:eastAsia="Times New Roman" w:hAnsi="Times New Roman"/>
                <w:color w:val="000000"/>
                <w:sz w:val="24"/>
                <w:szCs w:val="24"/>
                <w:lang w:eastAsia="ru-RU"/>
              </w:rPr>
              <w:t>в управлении хозяйствующим субъектом.</w:t>
            </w:r>
          </w:p>
          <w:p w:rsidR="00A93455" w:rsidRPr="00EE69DE" w:rsidRDefault="00A93455" w:rsidP="00EE69DE">
            <w:pPr>
              <w:autoSpaceDE w:val="0"/>
              <w:autoSpaceDN w:val="0"/>
              <w:adjustRightInd w:val="0"/>
              <w:jc w:val="both"/>
              <w:rPr>
                <w:rFonts w:ascii="Times New Roman" w:eastAsia="Times New Roman" w:hAnsi="Times New Roman"/>
                <w:b/>
                <w:bCs/>
                <w:i/>
                <w:sz w:val="24"/>
                <w:szCs w:val="24"/>
                <w:lang w:eastAsia="ru-RU"/>
              </w:rPr>
            </w:pPr>
            <w:proofErr w:type="spellStart"/>
            <w:r w:rsidRPr="00EE69DE">
              <w:rPr>
                <w:rFonts w:ascii="Times New Roman" w:eastAsia="Times New Roman" w:hAnsi="Times New Roman"/>
                <w:b/>
                <w:bCs/>
                <w:i/>
                <w:sz w:val="24"/>
                <w:szCs w:val="24"/>
                <w:lang w:eastAsia="ru-RU"/>
              </w:rPr>
              <w:t>Справочно</w:t>
            </w:r>
            <w:proofErr w:type="spellEnd"/>
            <w:r w:rsidRPr="00EE69DE">
              <w:rPr>
                <w:rFonts w:ascii="Times New Roman" w:eastAsia="Times New Roman" w:hAnsi="Times New Roman"/>
                <w:b/>
                <w:bCs/>
                <w:i/>
                <w:sz w:val="24"/>
                <w:szCs w:val="24"/>
                <w:lang w:eastAsia="ru-RU"/>
              </w:rPr>
              <w:t>.</w:t>
            </w:r>
          </w:p>
          <w:p w:rsidR="00A93455" w:rsidRPr="00EE69DE" w:rsidRDefault="00A93455" w:rsidP="00EE69DE">
            <w:pPr>
              <w:autoSpaceDE w:val="0"/>
              <w:autoSpaceDN w:val="0"/>
              <w:adjustRightInd w:val="0"/>
              <w:jc w:val="both"/>
              <w:rPr>
                <w:rFonts w:ascii="Times New Roman" w:eastAsia="Times New Roman" w:hAnsi="Times New Roman"/>
                <w:bCs/>
                <w:i/>
                <w:sz w:val="24"/>
                <w:szCs w:val="24"/>
                <w:lang w:eastAsia="ru-RU"/>
              </w:rPr>
            </w:pPr>
            <w:r w:rsidRPr="00EE69DE">
              <w:rPr>
                <w:rFonts w:ascii="Times New Roman" w:eastAsia="Times New Roman" w:hAnsi="Times New Roman"/>
                <w:bCs/>
                <w:i/>
                <w:sz w:val="24"/>
                <w:szCs w:val="24"/>
                <w:lang w:eastAsia="ru-RU"/>
              </w:rPr>
              <w:t xml:space="preserve">Абзацем </w:t>
            </w:r>
            <w:hyperlink r:id="rId11" w:history="1">
              <w:r w:rsidRPr="00EE69DE">
                <w:rPr>
                  <w:rFonts w:ascii="Times New Roman" w:eastAsia="Times New Roman" w:hAnsi="Times New Roman"/>
                  <w:bCs/>
                  <w:i/>
                  <w:sz w:val="24"/>
                  <w:szCs w:val="24"/>
                  <w:lang w:eastAsia="ru-RU"/>
                </w:rPr>
                <w:t>3 пункта 1 статьи 2</w:t>
              </w:r>
            </w:hyperlink>
            <w:r w:rsidRPr="00EE69DE">
              <w:rPr>
                <w:rFonts w:ascii="Times New Roman" w:eastAsia="Times New Roman" w:hAnsi="Times New Roman"/>
                <w:bCs/>
                <w:i/>
                <w:sz w:val="24"/>
                <w:szCs w:val="24"/>
                <w:lang w:eastAsia="ru-RU"/>
              </w:rPr>
              <w:t xml:space="preserve"> Гражданского кодекса Российской Федерации определено,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rsidR="00A93455" w:rsidRPr="00EE69DE" w:rsidRDefault="00A93455" w:rsidP="00EE69DE">
            <w:pPr>
              <w:autoSpaceDE w:val="0"/>
              <w:autoSpaceDN w:val="0"/>
              <w:adjustRightInd w:val="0"/>
              <w:jc w:val="both"/>
              <w:rPr>
                <w:rFonts w:ascii="Times New Roman" w:eastAsia="Times New Roman" w:hAnsi="Times New Roman"/>
                <w:bCs/>
                <w:i/>
                <w:sz w:val="24"/>
                <w:szCs w:val="24"/>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Запрещается быть поверенным или представителем по делам третьих лиц в </w:t>
            </w:r>
            <w:r w:rsidR="00762DC2" w:rsidRPr="00EE69DE">
              <w:rPr>
                <w:rFonts w:ascii="Times New Roman" w:eastAsia="Times New Roman" w:hAnsi="Times New Roman"/>
                <w:color w:val="000000"/>
                <w:sz w:val="24"/>
                <w:szCs w:val="24"/>
                <w:lang w:eastAsia="ru-RU"/>
              </w:rPr>
              <w:t>представительстве</w:t>
            </w:r>
            <w:r w:rsidRPr="00EE69DE">
              <w:rPr>
                <w:rFonts w:ascii="Times New Roman" w:eastAsia="Times New Roman" w:hAnsi="Times New Roman"/>
                <w:color w:val="000000"/>
                <w:sz w:val="24"/>
                <w:szCs w:val="24"/>
                <w:lang w:eastAsia="ru-RU"/>
              </w:rPr>
              <w:t xml:space="preserve"> за исключением случаев, установленных федеральным законом.</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п.5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4"/>
                <w:szCs w:val="24"/>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Запрещается входить в состав органов управления, попечительских или наблюдательных советов, иных органов иностранных некоммерческих неправительственных </w:t>
            </w:r>
            <w:r w:rsidRPr="00EE69DE">
              <w:rPr>
                <w:rFonts w:ascii="Times New Roman" w:eastAsia="Times New Roman" w:hAnsi="Times New Roman"/>
                <w:color w:val="000000"/>
                <w:sz w:val="24"/>
                <w:szCs w:val="24"/>
                <w:lang w:eastAsia="ru-RU"/>
              </w:rPr>
              <w:lastRenderedPageBreak/>
              <w:t>организаций и действующих на территории Российской Федерации их структурных подразделений, если иное не предусмотрено международным договором или законодательством Российской Федерации.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lastRenderedPageBreak/>
              <w:t>п.16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4"/>
                <w:szCs w:val="24"/>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lastRenderedPageBreak/>
              <w:t xml:space="preserve">Запрещается заниматься без письменного разрешения </w:t>
            </w:r>
            <w:r w:rsidR="003D2C33" w:rsidRPr="00EE69DE">
              <w:rPr>
                <w:rFonts w:ascii="Times New Roman" w:eastAsia="Times New Roman" w:hAnsi="Times New Roman"/>
                <w:color w:val="000000"/>
                <w:sz w:val="24"/>
                <w:szCs w:val="24"/>
                <w:lang w:eastAsia="ru-RU"/>
              </w:rPr>
              <w:t>руководителя представительства</w:t>
            </w:r>
            <w:r w:rsidRPr="00EE69DE">
              <w:rPr>
                <w:rFonts w:ascii="Times New Roman" w:eastAsia="Times New Roman" w:hAnsi="Times New Roman"/>
                <w:color w:val="000000"/>
                <w:sz w:val="24"/>
                <w:szCs w:val="24"/>
                <w:lang w:eastAsia="ru-RU"/>
              </w:rPr>
              <w:t xml:space="preserve">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или законодательством Российской Федерации.</w:t>
            </w:r>
          </w:p>
        </w:tc>
        <w:tc>
          <w:tcPr>
            <w:tcW w:w="5127" w:type="dxa"/>
            <w:shd w:val="clear" w:color="auto" w:fill="auto"/>
          </w:tcPr>
          <w:p w:rsidR="00A93455" w:rsidRPr="00EE69DE" w:rsidRDefault="00A93455" w:rsidP="00EE69DE">
            <w:pPr>
              <w:widowControl w:val="0"/>
              <w:spacing w:line="230" w:lineRule="exact"/>
              <w:jc w:val="both"/>
              <w:rPr>
                <w:rFonts w:ascii="Times New Roman" w:eastAsia="Times New Roman" w:hAnsi="Times New Roman"/>
                <w:b/>
                <w:spacing w:val="-5"/>
                <w:sz w:val="24"/>
                <w:szCs w:val="24"/>
                <w:lang w:eastAsia="ru-RU"/>
              </w:rPr>
            </w:pPr>
            <w:r w:rsidRPr="00EE69DE">
              <w:rPr>
                <w:rFonts w:ascii="Times New Roman" w:eastAsia="Times New Roman" w:hAnsi="Times New Roman"/>
                <w:color w:val="000000"/>
                <w:spacing w:val="-5"/>
                <w:sz w:val="24"/>
                <w:szCs w:val="24"/>
                <w:lang w:eastAsia="ru-RU"/>
              </w:rPr>
              <w:t>п.17 ч.1 ст.17 Федерального закона № 79-ФЗ</w:t>
            </w:r>
            <w:r w:rsidRPr="00EE69DE">
              <w:rPr>
                <w:rFonts w:ascii="Times New Roman" w:eastAsia="Times New Roman" w:hAnsi="Times New Roman"/>
                <w:color w:val="000000"/>
                <w:spacing w:val="-5"/>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Гражданский служащий обязан </w:t>
            </w:r>
            <w:r w:rsidRPr="00EE69DE">
              <w:rPr>
                <w:rFonts w:ascii="Times New Roman" w:eastAsia="Times New Roman" w:hAnsi="Times New Roman"/>
                <w:b/>
                <w:sz w:val="24"/>
                <w:szCs w:val="24"/>
                <w:lang w:eastAsia="ru-RU"/>
              </w:rPr>
              <w:t>предварительно</w:t>
            </w:r>
            <w:r w:rsidRPr="00EE69DE">
              <w:rPr>
                <w:rFonts w:ascii="Times New Roman" w:eastAsia="Times New Roman" w:hAnsi="Times New Roman"/>
                <w:sz w:val="24"/>
                <w:szCs w:val="24"/>
                <w:lang w:eastAsia="ru-RU"/>
              </w:rPr>
              <w:t xml:space="preserve"> в письменной форме запросить у </w:t>
            </w:r>
            <w:r w:rsidR="003D2C33" w:rsidRPr="00EE69DE">
              <w:rPr>
                <w:rFonts w:ascii="Times New Roman" w:eastAsia="Times New Roman" w:hAnsi="Times New Roman"/>
                <w:sz w:val="24"/>
                <w:szCs w:val="24"/>
                <w:lang w:eastAsia="ru-RU"/>
              </w:rPr>
              <w:t>руководителя представ</w:t>
            </w:r>
            <w:r w:rsidR="00BB31F0">
              <w:rPr>
                <w:rFonts w:ascii="Times New Roman" w:eastAsia="Times New Roman" w:hAnsi="Times New Roman"/>
                <w:sz w:val="24"/>
                <w:szCs w:val="24"/>
                <w:lang w:eastAsia="ru-RU"/>
              </w:rPr>
              <w:t>и</w:t>
            </w:r>
            <w:r w:rsidR="003D2C33" w:rsidRPr="00EE69DE">
              <w:rPr>
                <w:rFonts w:ascii="Times New Roman" w:eastAsia="Times New Roman" w:hAnsi="Times New Roman"/>
                <w:sz w:val="24"/>
                <w:szCs w:val="24"/>
                <w:lang w:eastAsia="ru-RU"/>
              </w:rPr>
              <w:t>тельства</w:t>
            </w:r>
            <w:r w:rsidRPr="00EE69DE">
              <w:rPr>
                <w:rFonts w:ascii="Times New Roman" w:eastAsia="Times New Roman" w:hAnsi="Times New Roman"/>
                <w:sz w:val="24"/>
                <w:szCs w:val="24"/>
                <w:lang w:eastAsia="ru-RU"/>
              </w:rPr>
              <w:t xml:space="preserve"> разрешение на осуществлении данной деятельности.</w:t>
            </w:r>
          </w:p>
          <w:p w:rsidR="00A93455" w:rsidRPr="00EE69DE" w:rsidRDefault="00A93455" w:rsidP="00EE69DE">
            <w:pPr>
              <w:autoSpaceDE w:val="0"/>
              <w:autoSpaceDN w:val="0"/>
              <w:adjustRightInd w:val="0"/>
              <w:jc w:val="left"/>
              <w:outlineLvl w:val="1"/>
              <w:rPr>
                <w:rFonts w:ascii="Times New Roman" w:eastAsia="Times New Roman" w:hAnsi="Times New Roman"/>
                <w:b/>
                <w:sz w:val="24"/>
                <w:szCs w:val="24"/>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вправе </w:t>
            </w:r>
            <w:r w:rsidRPr="00EE69DE">
              <w:rPr>
                <w:rFonts w:ascii="Times New Roman" w:eastAsia="Times New Roman" w:hAnsi="Times New Roman"/>
                <w:b/>
                <w:color w:val="000000"/>
                <w:sz w:val="24"/>
                <w:szCs w:val="24"/>
                <w:lang w:eastAsia="ru-RU"/>
              </w:rPr>
              <w:t>с</w:t>
            </w:r>
            <w:r w:rsidRPr="00EE69DE">
              <w:rPr>
                <w:rFonts w:ascii="Times New Roman" w:eastAsia="Times New Roman" w:hAnsi="Times New Roman"/>
                <w:color w:val="000000"/>
                <w:sz w:val="24"/>
                <w:szCs w:val="24"/>
                <w:lang w:eastAsia="ru-RU"/>
              </w:rPr>
              <w:t xml:space="preserve"> </w:t>
            </w:r>
            <w:r w:rsidRPr="00EE69DE">
              <w:rPr>
                <w:rFonts w:ascii="Times New Roman" w:eastAsia="Times New Roman" w:hAnsi="Times New Roman"/>
                <w:b/>
                <w:color w:val="000000"/>
                <w:sz w:val="24"/>
                <w:szCs w:val="24"/>
                <w:lang w:eastAsia="ru-RU"/>
              </w:rPr>
              <w:t>предварительным уведомлением</w:t>
            </w:r>
            <w:r w:rsidRPr="00EE69DE">
              <w:rPr>
                <w:rFonts w:ascii="Times New Roman" w:eastAsia="Times New Roman" w:hAnsi="Times New Roman"/>
                <w:color w:val="000000"/>
                <w:sz w:val="24"/>
                <w:szCs w:val="24"/>
                <w:lang w:eastAsia="ru-RU"/>
              </w:rPr>
              <w:t xml:space="preserve"> </w:t>
            </w:r>
            <w:r w:rsidR="003D2C33" w:rsidRPr="00EE69DE">
              <w:rPr>
                <w:rFonts w:ascii="Times New Roman" w:eastAsia="Times New Roman" w:hAnsi="Times New Roman"/>
                <w:color w:val="000000"/>
                <w:sz w:val="24"/>
                <w:szCs w:val="24"/>
                <w:lang w:eastAsia="ru-RU"/>
              </w:rPr>
              <w:t>руководителя представительства</w:t>
            </w:r>
            <w:r w:rsidRPr="00EE69DE">
              <w:rPr>
                <w:rFonts w:ascii="Times New Roman" w:eastAsia="Times New Roman" w:hAnsi="Times New Roman"/>
                <w:color w:val="000000"/>
                <w:sz w:val="24"/>
                <w:szCs w:val="24"/>
                <w:lang w:eastAsia="ru-RU"/>
              </w:rPr>
              <w:t xml:space="preserve"> выполнять иную оплачиваемую работу, если это не повлечет за собой конфликт интересов.</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ч.2 ст.14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Уведомить </w:t>
            </w:r>
            <w:r w:rsidR="003D2C33" w:rsidRPr="00EE69DE">
              <w:rPr>
                <w:rFonts w:ascii="Times New Roman" w:eastAsia="Times New Roman" w:hAnsi="Times New Roman"/>
                <w:color w:val="000000"/>
                <w:sz w:val="24"/>
                <w:szCs w:val="24"/>
                <w:lang w:eastAsia="ru-RU"/>
              </w:rPr>
              <w:t>руководителя представительства</w:t>
            </w:r>
            <w:r w:rsidRPr="00EE69DE">
              <w:rPr>
                <w:rFonts w:ascii="Times New Roman" w:eastAsia="Times New Roman" w:hAnsi="Times New Roman"/>
                <w:color w:val="000000"/>
                <w:sz w:val="24"/>
                <w:szCs w:val="24"/>
                <w:lang w:eastAsia="ru-RU"/>
              </w:rPr>
              <w:t xml:space="preserve"> до начала выполнения иной оплачиваемой работы о намерении выполнять иную оплачиваемую работу (о выполнении иной оплачиваемой работы) </w:t>
            </w:r>
            <w:r w:rsidR="00D24787" w:rsidRPr="00EE69DE">
              <w:rPr>
                <w:rFonts w:ascii="Times New Roman" w:eastAsia="Times New Roman" w:hAnsi="Times New Roman"/>
                <w:sz w:val="24"/>
                <w:szCs w:val="24"/>
                <w:lang w:eastAsia="ru-RU"/>
              </w:rPr>
              <w:t>по форме и в порядке, предусмотренными приказом департамента  международных и внешнеэкономических связей ЯНАО № 94-од от 13.09.2016г.</w:t>
            </w:r>
          </w:p>
        </w:tc>
      </w:tr>
      <w:tr w:rsidR="00A93455" w:rsidRPr="00EE69DE" w:rsidTr="00EE69DE">
        <w:trPr>
          <w:trHeight w:val="310"/>
        </w:trPr>
        <w:tc>
          <w:tcPr>
            <w:tcW w:w="15593" w:type="dxa"/>
            <w:gridSpan w:val="3"/>
            <w:shd w:val="clear" w:color="auto" w:fill="auto"/>
            <w:vAlign w:val="center"/>
          </w:tcPr>
          <w:p w:rsidR="00A93455" w:rsidRPr="00EE69DE" w:rsidRDefault="00A93455" w:rsidP="00EE69DE">
            <w:pPr>
              <w:widowControl w:val="0"/>
              <w:tabs>
                <w:tab w:val="left" w:pos="5004"/>
                <w:tab w:val="center" w:pos="7688"/>
              </w:tabs>
              <w:spacing w:line="230" w:lineRule="exact"/>
              <w:rPr>
                <w:rFonts w:ascii="Times New Roman" w:eastAsia="Times New Roman" w:hAnsi="Times New Roman"/>
                <w:spacing w:val="-5"/>
                <w:sz w:val="24"/>
                <w:szCs w:val="24"/>
                <w:lang w:eastAsia="ru-RU"/>
              </w:rPr>
            </w:pPr>
            <w:r w:rsidRPr="00EE69DE">
              <w:rPr>
                <w:rFonts w:ascii="Times New Roman" w:eastAsia="Times New Roman" w:hAnsi="Times New Roman"/>
                <w:b/>
                <w:bCs/>
                <w:color w:val="000000"/>
                <w:spacing w:val="-9"/>
                <w:sz w:val="28"/>
                <w:szCs w:val="24"/>
                <w:lang w:eastAsia="ru-RU"/>
              </w:rPr>
              <w:t>Владение акциями и иными ценными бумагами</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В случае если, владение гражданским служащим приносящими доход ценными бумагами, акциями (долями участия в уставных капиталах организаций) приводит или может привести к конфликту интересов, он обязан передать принадлежащие ему указанные ценные бумаги в доверительное управление в соответствии с гражданским законодательством Российской Федерации.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ч.2 ст.17 Федерального закона № 79-ФЗ;</w:t>
            </w:r>
            <w:r w:rsidRPr="00EE69DE">
              <w:rPr>
                <w:rFonts w:ascii="Times New Roman" w:eastAsia="Times New Roman" w:hAnsi="Times New Roman"/>
                <w:color w:val="000000"/>
                <w:sz w:val="24"/>
                <w:szCs w:val="24"/>
                <w:lang w:eastAsia="ru-RU"/>
              </w:rPr>
              <w:br/>
              <w:t>ч.6 ст.11 Федерального закона № 273-Ф3</w:t>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proofErr w:type="gramStart"/>
            <w:r w:rsidRPr="00EE69DE">
              <w:rPr>
                <w:rFonts w:ascii="Times New Roman" w:eastAsia="Times New Roman" w:hAnsi="Times New Roman"/>
                <w:color w:val="000000"/>
                <w:sz w:val="24"/>
                <w:szCs w:val="24"/>
                <w:lang w:eastAsia="ru-RU"/>
              </w:rPr>
              <w:t xml:space="preserve">Гражданский служащий самостоятельно оценивает возможность возникновения конфликта интересов и принимает решение о необходимости передачи принадлежащих ему ценных бумаг, акций (долей участия в уставных капиталах организаций) в доверительное управление либо обращается в Комиссию </w:t>
            </w:r>
            <w:r w:rsidR="00A15DB2" w:rsidRPr="00EE69DE">
              <w:rPr>
                <w:rFonts w:ascii="Times New Roman" w:eastAsia="Times New Roman" w:hAnsi="Times New Roman"/>
                <w:color w:val="000000"/>
                <w:sz w:val="24"/>
                <w:szCs w:val="24"/>
                <w:lang w:eastAsia="ru-RU"/>
              </w:rPr>
              <w:t>представительства</w:t>
            </w:r>
            <w:r w:rsidRPr="00EE69DE">
              <w:rPr>
                <w:rFonts w:ascii="Times New Roman" w:eastAsia="Times New Roman" w:hAnsi="Times New Roman"/>
                <w:color w:val="000000"/>
                <w:sz w:val="24"/>
                <w:szCs w:val="24"/>
                <w:lang w:eastAsia="ru-RU"/>
              </w:rPr>
              <w:t xml:space="preserve"> по соблюдению требований к служебному поведению и урегулированию конфликта интересов в целях получения решения комиссии о необходимости передачи ценных бумаг, акций </w:t>
            </w:r>
            <w:r w:rsidRPr="00EE69DE">
              <w:rPr>
                <w:rFonts w:ascii="Times New Roman" w:eastAsia="Times New Roman" w:hAnsi="Times New Roman"/>
                <w:color w:val="000000"/>
                <w:sz w:val="24"/>
                <w:szCs w:val="24"/>
                <w:lang w:eastAsia="ru-RU"/>
              </w:rPr>
              <w:lastRenderedPageBreak/>
              <w:t>(долей участия в уставных капиталах организаций</w:t>
            </w:r>
            <w:proofErr w:type="gramEnd"/>
            <w:r w:rsidRPr="00EE69DE">
              <w:rPr>
                <w:rFonts w:ascii="Times New Roman" w:eastAsia="Times New Roman" w:hAnsi="Times New Roman"/>
                <w:color w:val="000000"/>
                <w:sz w:val="24"/>
                <w:szCs w:val="24"/>
                <w:lang w:eastAsia="ru-RU"/>
              </w:rPr>
              <w:t>) в доверительное управление.</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lastRenderedPageBreak/>
              <w:t xml:space="preserve">Запрещено </w:t>
            </w:r>
            <w:r w:rsidRPr="00EE69DE">
              <w:rPr>
                <w:rFonts w:ascii="Times New Roman" w:eastAsia="Times New Roman" w:hAnsi="Times New Roman"/>
                <w:sz w:val="24"/>
                <w:szCs w:val="24"/>
                <w:lang w:eastAsia="ru-RU"/>
              </w:rPr>
              <w:t>приобретать в случаях, установленных федеральным законом, ценные бумаги, по которым может быть получен доход.</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п.4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t>Трудоустройство бывших гражданских служащих</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r w:rsidRPr="00EE69DE">
              <w:rPr>
                <w:rFonts w:ascii="Times New Roman" w:eastAsia="Times New Roman" w:hAnsi="Times New Roman"/>
                <w:b/>
                <w:sz w:val="24"/>
                <w:szCs w:val="24"/>
                <w:lang w:eastAsia="ru-RU"/>
              </w:rPr>
              <w:t>В течение двух лет после увольнения</w:t>
            </w:r>
            <w:r w:rsidRPr="00EE69DE">
              <w:rPr>
                <w:rFonts w:ascii="Times New Roman" w:eastAsia="Times New Roman" w:hAnsi="Times New Roman"/>
                <w:sz w:val="24"/>
                <w:szCs w:val="24"/>
                <w:lang w:eastAsia="ru-RU"/>
              </w:rPr>
              <w:t xml:space="preserve"> с гражданской </w:t>
            </w:r>
            <w:proofErr w:type="gramStart"/>
            <w:r w:rsidRPr="00EE69DE">
              <w:rPr>
                <w:rFonts w:ascii="Times New Roman" w:eastAsia="Times New Roman" w:hAnsi="Times New Roman"/>
                <w:sz w:val="24"/>
                <w:szCs w:val="24"/>
                <w:lang w:eastAsia="ru-RU"/>
              </w:rPr>
              <w:t>службы</w:t>
            </w:r>
            <w:proofErr w:type="gramEnd"/>
            <w:r w:rsidRPr="00EE69DE">
              <w:rPr>
                <w:rFonts w:ascii="Times New Roman" w:eastAsia="Times New Roman" w:hAnsi="Times New Roman"/>
                <w:sz w:val="24"/>
                <w:szCs w:val="24"/>
                <w:lang w:eastAsia="ru-RU"/>
              </w:rPr>
              <w:t xml:space="preserve"> бывший гражданский служащий </w:t>
            </w:r>
            <w:r w:rsidRPr="00EE69DE">
              <w:rPr>
                <w:rFonts w:ascii="Times New Roman" w:eastAsia="Times New Roman" w:hAnsi="Times New Roman"/>
                <w:b/>
                <w:sz w:val="24"/>
                <w:szCs w:val="24"/>
                <w:lang w:eastAsia="ru-RU"/>
              </w:rPr>
              <w:t>обязан получать согласие комиссии</w:t>
            </w:r>
            <w:r w:rsidRPr="00EE69DE">
              <w:rPr>
                <w:rFonts w:ascii="Times New Roman" w:eastAsia="Times New Roman" w:hAnsi="Times New Roman"/>
                <w:sz w:val="24"/>
                <w:szCs w:val="24"/>
                <w:lang w:eastAsia="ru-RU"/>
              </w:rPr>
              <w:t xml:space="preserve"> по соблюдению требований к служебному поведению государственных гражданских служащих и урегулированию конфликтов интересов </w:t>
            </w:r>
            <w:r w:rsidRPr="00EE69DE">
              <w:rPr>
                <w:rFonts w:ascii="Times New Roman" w:eastAsia="Times New Roman" w:hAnsi="Times New Roman"/>
                <w:b/>
                <w:sz w:val="24"/>
                <w:szCs w:val="24"/>
                <w:lang w:eastAsia="ru-RU"/>
              </w:rPr>
              <w:t>на осуществление работы</w:t>
            </w:r>
            <w:r w:rsidRPr="00EE69DE">
              <w:rPr>
                <w:rFonts w:ascii="Times New Roman" w:eastAsia="Times New Roman" w:hAnsi="Times New Roman"/>
                <w:sz w:val="24"/>
                <w:szCs w:val="24"/>
                <w:lang w:eastAsia="ru-RU"/>
              </w:rPr>
              <w:t xml:space="preserve"> на условиях трудового договора в организации и (или) выполнение работу на условиях гражданско-правового договора (гражданско-правовых договоров) </w:t>
            </w:r>
            <w:r w:rsidRPr="00EE69DE">
              <w:rPr>
                <w:rFonts w:ascii="Times New Roman" w:eastAsia="Times New Roman" w:hAnsi="Times New Roman"/>
                <w:b/>
                <w:sz w:val="24"/>
                <w:szCs w:val="24"/>
                <w:lang w:eastAsia="ru-RU"/>
              </w:rPr>
              <w:t>в следующих случая:</w:t>
            </w:r>
          </w:p>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r w:rsidRPr="00EE69DE">
              <w:rPr>
                <w:rFonts w:ascii="Times New Roman" w:eastAsia="Times New Roman" w:hAnsi="Times New Roman"/>
                <w:b/>
                <w:sz w:val="24"/>
                <w:szCs w:val="24"/>
                <w:lang w:eastAsia="ru-RU"/>
              </w:rPr>
              <w:t>а) при осуществлении деятельности на условиях трудового договора:</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при замещении должности гражданской </w:t>
            </w:r>
            <w:proofErr w:type="gramStart"/>
            <w:r w:rsidRPr="00EE69DE">
              <w:rPr>
                <w:rFonts w:ascii="Times New Roman" w:eastAsia="Times New Roman" w:hAnsi="Times New Roman"/>
                <w:sz w:val="24"/>
                <w:szCs w:val="24"/>
                <w:lang w:eastAsia="ru-RU"/>
              </w:rPr>
              <w:t>службы</w:t>
            </w:r>
            <w:proofErr w:type="gramEnd"/>
            <w:r w:rsidRPr="00EE69DE">
              <w:rPr>
                <w:rFonts w:ascii="Times New Roman" w:eastAsia="Times New Roman" w:hAnsi="Times New Roman"/>
                <w:sz w:val="24"/>
                <w:szCs w:val="24"/>
                <w:lang w:eastAsia="ru-RU"/>
              </w:rPr>
              <w:t xml:space="preserve"> бывший гражданский служащий был обязан представлять сведения о доходах, расходах;</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отдельные функции государственного управления данной организацией входили в должностные (служебные) обязанности бывшего гражданского служащего;</w:t>
            </w:r>
          </w:p>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r w:rsidRPr="00EE69DE">
              <w:rPr>
                <w:rFonts w:ascii="Times New Roman" w:eastAsia="Times New Roman" w:hAnsi="Times New Roman"/>
                <w:b/>
                <w:sz w:val="24"/>
                <w:szCs w:val="24"/>
                <w:lang w:eastAsia="ru-RU"/>
              </w:rPr>
              <w:t>б) при осуществлении деятельности на условиях гражданско-правового договора (гражданско-правовых договоров):</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при замещении должности гражданской </w:t>
            </w:r>
            <w:proofErr w:type="gramStart"/>
            <w:r w:rsidRPr="00EE69DE">
              <w:rPr>
                <w:rFonts w:ascii="Times New Roman" w:eastAsia="Times New Roman" w:hAnsi="Times New Roman"/>
                <w:sz w:val="24"/>
                <w:szCs w:val="24"/>
                <w:lang w:eastAsia="ru-RU"/>
              </w:rPr>
              <w:t>службы</w:t>
            </w:r>
            <w:proofErr w:type="gramEnd"/>
            <w:r w:rsidRPr="00EE69DE">
              <w:rPr>
                <w:rFonts w:ascii="Times New Roman" w:eastAsia="Times New Roman" w:hAnsi="Times New Roman"/>
                <w:sz w:val="24"/>
                <w:szCs w:val="24"/>
                <w:lang w:eastAsia="ru-RU"/>
              </w:rPr>
              <w:t xml:space="preserve"> бывший гражданский служащий был обязан представлять сведения о доходах, расходах;</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отдельные функции государственного управления данной организацией входили в должностные (служебные) обязанности бывшего </w:t>
            </w:r>
            <w:r w:rsidRPr="00EE69DE">
              <w:rPr>
                <w:rFonts w:ascii="Times New Roman" w:eastAsia="Times New Roman" w:hAnsi="Times New Roman"/>
                <w:sz w:val="24"/>
                <w:szCs w:val="24"/>
                <w:lang w:eastAsia="ru-RU"/>
              </w:rPr>
              <w:lastRenderedPageBreak/>
              <w:t>гражданского служащего;</w:t>
            </w:r>
          </w:p>
          <w:p w:rsidR="00A93455" w:rsidRPr="00EE69DE" w:rsidRDefault="00A93455" w:rsidP="00EE69DE">
            <w:pPr>
              <w:autoSpaceDE w:val="0"/>
              <w:autoSpaceDN w:val="0"/>
              <w:adjustRightInd w:val="0"/>
              <w:jc w:val="both"/>
              <w:rPr>
                <w:rFonts w:ascii="Times New Roman" w:eastAsia="Times New Roman" w:hAnsi="Times New Roman"/>
                <w:sz w:val="24"/>
                <w:szCs w:val="24"/>
                <w:highlight w:val="yellow"/>
                <w:lang w:eastAsia="ru-RU"/>
              </w:rPr>
            </w:pPr>
            <w:r w:rsidRPr="00EE69DE">
              <w:rPr>
                <w:rFonts w:ascii="Times New Roman" w:eastAsia="Times New Roman" w:hAnsi="Times New Roman"/>
                <w:sz w:val="24"/>
                <w:szCs w:val="24"/>
                <w:lang w:eastAsia="ru-RU"/>
              </w:rPr>
              <w:t>- стоимость работ выполняемых на условиях гражданско-правового договора (гражданско-правовых договоров) в течение месяца более ста тысяч рублей.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lastRenderedPageBreak/>
              <w:t>ч.3.1 ст.17 Федерального закона № 79-ФЗ;</w:t>
            </w:r>
            <w:r w:rsidRPr="00EE69DE">
              <w:rPr>
                <w:rFonts w:ascii="Times New Roman" w:eastAsia="Times New Roman" w:hAnsi="Times New Roman"/>
                <w:color w:val="000000"/>
                <w:sz w:val="24"/>
                <w:szCs w:val="24"/>
                <w:lang w:eastAsia="ru-RU"/>
              </w:rPr>
              <w:br/>
            </w:r>
            <w:r w:rsidRPr="00EE69DE">
              <w:rPr>
                <w:rFonts w:ascii="Times New Roman" w:eastAsia="Times New Roman" w:hAnsi="Times New Roman"/>
                <w:sz w:val="24"/>
                <w:szCs w:val="24"/>
                <w:lang w:eastAsia="ru-RU"/>
              </w:rPr>
              <w:t xml:space="preserve">ч.1 ст.12 </w:t>
            </w:r>
            <w:r w:rsidRPr="00EE69DE">
              <w:rPr>
                <w:rFonts w:ascii="Times New Roman" w:eastAsia="Times New Roman" w:hAnsi="Times New Roman"/>
                <w:color w:val="000000"/>
                <w:sz w:val="24"/>
                <w:szCs w:val="24"/>
                <w:lang w:eastAsia="ru-RU"/>
              </w:rPr>
              <w:t>Федерального закона № 273-Ф3;</w:t>
            </w:r>
            <w:r w:rsidRPr="00EE69DE">
              <w:rPr>
                <w:rFonts w:ascii="Times New Roman" w:eastAsia="Times New Roman" w:hAnsi="Times New Roman"/>
                <w:color w:val="000000"/>
                <w:sz w:val="24"/>
                <w:szCs w:val="24"/>
                <w:lang w:eastAsia="ru-RU"/>
              </w:rPr>
              <w:br/>
              <w:t>ст.64.1 Трудового кодекса Российской Федерации;</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roofErr w:type="gramStart"/>
            <w:r w:rsidRPr="00EE69DE">
              <w:rPr>
                <w:rFonts w:ascii="Times New Roman" w:eastAsia="Times New Roman" w:hAnsi="Times New Roman"/>
                <w:sz w:val="24"/>
                <w:szCs w:val="24"/>
                <w:lang w:eastAsia="ru-RU"/>
              </w:rPr>
              <w:t xml:space="preserve">Обратиться в Комиссию </w:t>
            </w:r>
            <w:r w:rsidR="002C7F7E" w:rsidRPr="00EE69DE">
              <w:rPr>
                <w:rFonts w:ascii="Times New Roman" w:eastAsia="Times New Roman" w:hAnsi="Times New Roman"/>
                <w:sz w:val="24"/>
                <w:szCs w:val="24"/>
                <w:lang w:eastAsia="ru-RU"/>
              </w:rPr>
              <w:t>представительства</w:t>
            </w:r>
            <w:r w:rsidRPr="00EE69DE">
              <w:rPr>
                <w:rFonts w:ascii="Times New Roman" w:eastAsia="Times New Roman" w:hAnsi="Times New Roman"/>
                <w:sz w:val="24"/>
                <w:szCs w:val="24"/>
                <w:lang w:eastAsia="ru-RU"/>
              </w:rPr>
              <w:t xml:space="preserve"> по соблюдению требований к служебному поведению государственных гражданских служащих</w:t>
            </w:r>
            <w:r w:rsidR="002C7F7E" w:rsidRPr="00EE69DE">
              <w:rPr>
                <w:rFonts w:ascii="Times New Roman" w:eastAsia="Times New Roman" w:hAnsi="Times New Roman"/>
                <w:sz w:val="24"/>
                <w:szCs w:val="24"/>
                <w:lang w:eastAsia="ru-RU"/>
              </w:rPr>
              <w:t xml:space="preserve"> </w:t>
            </w:r>
            <w:r w:rsidRPr="00EE69DE">
              <w:rPr>
                <w:rFonts w:ascii="Times New Roman" w:eastAsia="Times New Roman" w:hAnsi="Times New Roman"/>
                <w:sz w:val="24"/>
                <w:szCs w:val="24"/>
                <w:lang w:eastAsia="ru-RU"/>
              </w:rPr>
              <w:t>и урегулированию конфликта интересов о даче согласия на замещение на условиях трудового договора должности в коммерческой или некоммерческой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w:t>
            </w:r>
            <w:proofErr w:type="gramEnd"/>
            <w:r w:rsidRPr="00EE69DE">
              <w:rPr>
                <w:rFonts w:ascii="Times New Roman" w:eastAsia="Times New Roman" w:hAnsi="Times New Roman"/>
                <w:sz w:val="24"/>
                <w:szCs w:val="24"/>
                <w:lang w:eastAsia="ru-RU"/>
              </w:rPr>
              <w:t xml:space="preserve"> государственного управления данной организацией входили в должностные обязанности гражданского служащего.</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r w:rsidRPr="00EE69DE">
              <w:rPr>
                <w:rFonts w:ascii="Times New Roman" w:eastAsia="Times New Roman" w:hAnsi="Times New Roman"/>
                <w:sz w:val="24"/>
                <w:szCs w:val="24"/>
                <w:lang w:eastAsia="ru-RU"/>
              </w:rPr>
              <w:lastRenderedPageBreak/>
              <w:t>Бывший гражданский служащий, который при замещении должности гражданской службы был обязан представлять сведения о доходах, в течение двух лет после увольнения с гражданской службы обязан при заключении трудовых или гражданско-правовых договоров на выполнение работ (оказание услуг), сообщать работодателю сведения о последнем месте своей службы.</w:t>
            </w:r>
          </w:p>
        </w:tc>
        <w:tc>
          <w:tcPr>
            <w:tcW w:w="5127"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sz w:val="24"/>
                <w:szCs w:val="24"/>
                <w:lang w:eastAsia="ru-RU"/>
              </w:rPr>
              <w:t xml:space="preserve">ч.2 ст.12 </w:t>
            </w:r>
            <w:r w:rsidRPr="00EE69DE">
              <w:rPr>
                <w:rFonts w:ascii="Times New Roman" w:eastAsia="Times New Roman" w:hAnsi="Times New Roman"/>
                <w:color w:val="000000"/>
                <w:sz w:val="24"/>
                <w:szCs w:val="24"/>
                <w:lang w:eastAsia="ru-RU"/>
              </w:rPr>
              <w:t>Федерального закона №273-Ф3;</w:t>
            </w:r>
            <w:r w:rsidRPr="00EE69DE">
              <w:rPr>
                <w:rFonts w:ascii="Times New Roman" w:eastAsia="Times New Roman" w:hAnsi="Times New Roman"/>
                <w:color w:val="000000"/>
                <w:sz w:val="24"/>
                <w:szCs w:val="24"/>
                <w:lang w:eastAsia="ru-RU"/>
              </w:rPr>
              <w:br/>
              <w:t>ст.64.1 Трудового кодекса Российской Федерации</w:t>
            </w:r>
          </w:p>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В течени</w:t>
            </w:r>
            <w:r w:rsidR="008573A1" w:rsidRPr="00EE69DE">
              <w:rPr>
                <w:rFonts w:ascii="Times New Roman" w:eastAsia="Times New Roman" w:hAnsi="Times New Roman"/>
                <w:sz w:val="24"/>
                <w:szCs w:val="24"/>
                <w:lang w:eastAsia="ru-RU"/>
              </w:rPr>
              <w:t>е</w:t>
            </w:r>
            <w:r w:rsidRPr="00EE69DE">
              <w:rPr>
                <w:rFonts w:ascii="Times New Roman" w:eastAsia="Times New Roman" w:hAnsi="Times New Roman"/>
                <w:sz w:val="24"/>
                <w:szCs w:val="24"/>
                <w:lang w:eastAsia="ru-RU"/>
              </w:rPr>
              <w:t xml:space="preserve"> двух лет после увольнения с гражданской службы письменно уведомлять каждого работодателя о последнем месте своей службы.</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proofErr w:type="gramStart"/>
            <w:r w:rsidRPr="00EE69DE">
              <w:rPr>
                <w:rFonts w:ascii="Times New Roman" w:eastAsia="Times New Roman" w:hAnsi="Times New Roman"/>
                <w:sz w:val="24"/>
                <w:szCs w:val="24"/>
                <w:lang w:eastAsia="ru-RU"/>
              </w:rPr>
              <w:t xml:space="preserve">Работодатель при заключении трудового или гражданско-правового договора на выполнение работ (оказание услуг) с бывшим гражданским служащим, который при замещении должности гражданской службы был обязан представлять сведения о доходах, в течение двух лет после его увольнения с гражданской службы обязан </w:t>
            </w:r>
            <w:r w:rsidRPr="00EE69DE">
              <w:rPr>
                <w:rFonts w:ascii="Times New Roman" w:eastAsia="Times New Roman" w:hAnsi="Times New Roman"/>
                <w:b/>
                <w:sz w:val="24"/>
                <w:szCs w:val="24"/>
                <w:lang w:eastAsia="ru-RU"/>
              </w:rPr>
              <w:t>в десятидневный срок</w:t>
            </w:r>
            <w:r w:rsidRPr="00EE69DE">
              <w:rPr>
                <w:rFonts w:ascii="Times New Roman" w:eastAsia="Times New Roman" w:hAnsi="Times New Roman"/>
                <w:sz w:val="24"/>
                <w:szCs w:val="24"/>
                <w:lang w:eastAsia="ru-RU"/>
              </w:rPr>
              <w:t xml:space="preserve"> сообщать о заключении такого договора представителю нанимателя (работодателю) бывшего гражданского служащего по последнему месту его службы в </w:t>
            </w:r>
            <w:hyperlink r:id="rId12" w:history="1">
              <w:r w:rsidRPr="00EE69DE">
                <w:rPr>
                  <w:rFonts w:ascii="Times New Roman" w:eastAsia="Times New Roman" w:hAnsi="Times New Roman"/>
                  <w:sz w:val="24"/>
                  <w:szCs w:val="24"/>
                  <w:lang w:eastAsia="ru-RU"/>
                </w:rPr>
                <w:t>порядке</w:t>
              </w:r>
              <w:proofErr w:type="gramEnd"/>
            </w:hyperlink>
            <w:r w:rsidRPr="00EE69DE">
              <w:rPr>
                <w:rFonts w:ascii="Times New Roman" w:eastAsia="Times New Roman" w:hAnsi="Times New Roman"/>
                <w:sz w:val="24"/>
                <w:szCs w:val="24"/>
                <w:lang w:eastAsia="ru-RU"/>
              </w:rPr>
              <w:t xml:space="preserve">, </w:t>
            </w:r>
            <w:proofErr w:type="gramStart"/>
            <w:r w:rsidRPr="00EE69DE">
              <w:rPr>
                <w:rFonts w:ascii="Times New Roman" w:eastAsia="Times New Roman" w:hAnsi="Times New Roman"/>
                <w:sz w:val="24"/>
                <w:szCs w:val="24"/>
                <w:lang w:eastAsia="ru-RU"/>
              </w:rPr>
              <w:t>установленном</w:t>
            </w:r>
            <w:proofErr w:type="gramEnd"/>
            <w:r w:rsidRPr="00EE69DE">
              <w:rPr>
                <w:rFonts w:ascii="Times New Roman" w:eastAsia="Times New Roman" w:hAnsi="Times New Roman"/>
                <w:sz w:val="24"/>
                <w:szCs w:val="24"/>
                <w:lang w:eastAsia="ru-RU"/>
              </w:rPr>
              <w:t xml:space="preserve"> постановлением Правительства Российской Федерации от 21.01.2015 № 29</w:t>
            </w:r>
          </w:p>
        </w:tc>
        <w:tc>
          <w:tcPr>
            <w:tcW w:w="5127"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ч.4 ст.12 Федерального закона №273-Ф3;</w:t>
            </w:r>
            <w:r w:rsidRPr="00EE69DE">
              <w:rPr>
                <w:rFonts w:ascii="Times New Roman" w:eastAsia="Times New Roman" w:hAnsi="Times New Roman"/>
                <w:sz w:val="24"/>
                <w:szCs w:val="24"/>
                <w:lang w:eastAsia="ru-RU"/>
              </w:rPr>
              <w:br/>
              <w:t>ст.64.1 Трудового кодекса Российской Федерации;</w:t>
            </w:r>
          </w:p>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sz w:val="24"/>
                <w:szCs w:val="24"/>
                <w:lang w:eastAsia="ru-RU"/>
              </w:rPr>
              <w:t xml:space="preserve">постановление Правительства Российской Федерации от 21.01.2015 № 29 </w:t>
            </w:r>
            <w:r w:rsidRPr="00EE69DE">
              <w:rPr>
                <w:rFonts w:ascii="Times New Roman" w:eastAsia="Times New Roman" w:hAnsi="Times New Roman"/>
                <w:sz w:val="24"/>
                <w:szCs w:val="24"/>
                <w:lang w:eastAsia="ru-RU"/>
              </w:rPr>
              <w:br/>
              <w:t>«Об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tc>
        <w:tc>
          <w:tcPr>
            <w:tcW w:w="5026" w:type="dxa"/>
            <w:shd w:val="clear" w:color="auto" w:fill="auto"/>
          </w:tcPr>
          <w:p w:rsidR="00A93455" w:rsidRPr="00EE69DE" w:rsidRDefault="00A93455" w:rsidP="00BB31F0">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b/>
                <w:sz w:val="24"/>
                <w:szCs w:val="24"/>
                <w:lang w:eastAsia="ru-RU"/>
              </w:rPr>
              <w:t>В 10-дневный срок</w:t>
            </w:r>
            <w:r w:rsidRPr="00EE69DE">
              <w:rPr>
                <w:rFonts w:ascii="Times New Roman" w:eastAsia="Times New Roman" w:hAnsi="Times New Roman"/>
                <w:sz w:val="24"/>
                <w:szCs w:val="24"/>
                <w:lang w:eastAsia="ru-RU"/>
              </w:rPr>
              <w:t xml:space="preserve"> со дня заключения трудового договора или гражданско-правового договора работодатель обязан проинформировать представителя нанимателя (работодателя) бывшего гражданского служащего по последнему месту его службы  о заключении с ним трудового или гражданско-правового договора на выполнение работ (оказание услуг).</w:t>
            </w: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t>Прохождение военной службы по призыву</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bCs/>
                <w:sz w:val="24"/>
                <w:szCs w:val="24"/>
                <w:lang w:eastAsia="ru-RU"/>
              </w:rPr>
              <w:t>Гражданин не может быть принят на гражданскую службу, а гражданский служащий не может находиться на гражданской службе в случае</w:t>
            </w:r>
            <w:r w:rsidRPr="00EE69DE">
              <w:rPr>
                <w:rFonts w:ascii="Times New Roman" w:eastAsia="Times New Roman" w:hAnsi="Times New Roman"/>
                <w:sz w:val="24"/>
                <w:szCs w:val="24"/>
                <w:lang w:eastAsia="ru-RU"/>
              </w:rPr>
              <w:t xml:space="preserve">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4579B6" w:rsidRPr="00EE69DE" w:rsidRDefault="004579B6" w:rsidP="00EE69DE">
            <w:pPr>
              <w:autoSpaceDE w:val="0"/>
              <w:autoSpaceDN w:val="0"/>
              <w:adjustRightInd w:val="0"/>
              <w:jc w:val="both"/>
              <w:rPr>
                <w:rFonts w:ascii="Times New Roman" w:eastAsia="Times New Roman" w:hAnsi="Times New Roman"/>
                <w:sz w:val="24"/>
                <w:szCs w:val="24"/>
                <w:lang w:eastAsia="ru-RU"/>
              </w:rPr>
            </w:pP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lastRenderedPageBreak/>
              <w:t xml:space="preserve">п.11 ч.1 ст.16 </w:t>
            </w:r>
            <w:r w:rsidRPr="00EE69DE">
              <w:rPr>
                <w:rFonts w:ascii="Times New Roman" w:eastAsia="Times New Roman" w:hAnsi="Times New Roman"/>
                <w:color w:val="000000"/>
                <w:sz w:val="24"/>
                <w:szCs w:val="24"/>
                <w:lang w:eastAsia="ru-RU"/>
              </w:rPr>
              <w:t>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lastRenderedPageBreak/>
              <w:t>Общественная, профсоюзная и государственная деятельность</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Запрещается использовать преимущества должностного положения для предвыборной агитации, а также для агитации по вопросам референдума</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п.12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Запрещается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государственного служащего. Исключение составляют случаи, когда подобное публичное выражение отношения входит в должностные обязанности государственного служащего</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п.13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Запрещается создавать в </w:t>
            </w:r>
            <w:r w:rsidR="009F2CDC" w:rsidRPr="00EE69DE">
              <w:rPr>
                <w:rFonts w:ascii="Times New Roman" w:eastAsia="Times New Roman" w:hAnsi="Times New Roman"/>
                <w:color w:val="000000"/>
                <w:sz w:val="24"/>
                <w:szCs w:val="24"/>
                <w:lang w:eastAsia="ru-RU"/>
              </w:rPr>
              <w:t>представительстве</w:t>
            </w:r>
            <w:r w:rsidRPr="00EE69DE">
              <w:rPr>
                <w:rFonts w:ascii="Times New Roman" w:eastAsia="Times New Roman" w:hAnsi="Times New Roman"/>
                <w:color w:val="000000"/>
                <w:sz w:val="24"/>
                <w:szCs w:val="24"/>
                <w:lang w:eastAsia="ru-RU"/>
              </w:rPr>
              <w:t xml:space="preserve"> структуры политических партий, других общественных и религиозных объединений или способствовать созданию указанных структур. Исключение составляют профессиональные союзы, ветеранские организации и иные органы общественной самодеятельности.</w:t>
            </w:r>
          </w:p>
        </w:tc>
        <w:tc>
          <w:tcPr>
            <w:tcW w:w="5127" w:type="dxa"/>
            <w:shd w:val="clear" w:color="auto" w:fill="auto"/>
          </w:tcPr>
          <w:p w:rsidR="00A93455" w:rsidRPr="00EE69DE" w:rsidRDefault="00A93455" w:rsidP="00EE69DE">
            <w:pPr>
              <w:widowControl w:val="0"/>
              <w:spacing w:after="60" w:line="230" w:lineRule="exact"/>
              <w:jc w:val="both"/>
              <w:rPr>
                <w:rFonts w:ascii="Times New Roman" w:eastAsia="Times New Roman" w:hAnsi="Times New Roman"/>
                <w:b/>
                <w:spacing w:val="-5"/>
                <w:sz w:val="28"/>
                <w:szCs w:val="28"/>
                <w:lang w:eastAsia="ru-RU"/>
              </w:rPr>
            </w:pPr>
            <w:r w:rsidRPr="00EE69DE">
              <w:rPr>
                <w:rFonts w:ascii="Times New Roman" w:eastAsia="Times New Roman" w:hAnsi="Times New Roman"/>
                <w:color w:val="000000"/>
                <w:spacing w:val="-5"/>
                <w:sz w:val="23"/>
                <w:szCs w:val="23"/>
                <w:lang w:eastAsia="ru-RU"/>
              </w:rPr>
              <w:t>п.14 ч.1 ст.17 Федерального закона № 79-ФЗ</w:t>
            </w:r>
            <w:r w:rsidRPr="00EE69DE">
              <w:rPr>
                <w:rFonts w:ascii="Times New Roman" w:eastAsia="Times New Roman" w:hAnsi="Times New Roman"/>
                <w:color w:val="000000"/>
                <w:spacing w:val="-5"/>
                <w:sz w:val="23"/>
                <w:szCs w:val="23"/>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ч.2 ст.18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Запрещается замещать должность гражданской службы в случае:</w:t>
            </w:r>
          </w:p>
          <w:p w:rsidR="00A93455" w:rsidRPr="00EE69DE" w:rsidRDefault="00A93455" w:rsidP="00EE69DE">
            <w:pPr>
              <w:autoSpaceDE w:val="0"/>
              <w:autoSpaceDN w:val="0"/>
              <w:adjustRightInd w:val="0"/>
              <w:jc w:val="both"/>
              <w:outlineLvl w:val="1"/>
              <w:rPr>
                <w:rFonts w:ascii="Times New Roman" w:eastAsia="Times New Roman" w:hAnsi="Times New Roman"/>
                <w:bCs/>
                <w:sz w:val="24"/>
                <w:szCs w:val="24"/>
                <w:lang w:eastAsia="ru-RU"/>
              </w:rPr>
            </w:pPr>
            <w:r w:rsidRPr="00EE69DE">
              <w:rPr>
                <w:rFonts w:ascii="Times New Roman" w:eastAsia="Times New Roman" w:hAnsi="Times New Roman"/>
                <w:sz w:val="24"/>
                <w:szCs w:val="24"/>
                <w:lang w:eastAsia="ru-RU"/>
              </w:rPr>
              <w:t xml:space="preserve"> - </w:t>
            </w:r>
            <w:r w:rsidRPr="00EE69DE">
              <w:rPr>
                <w:rFonts w:ascii="Times New Roman" w:eastAsia="Times New Roman" w:hAnsi="Times New Roman"/>
                <w:bCs/>
                <w:sz w:val="24"/>
                <w:szCs w:val="24"/>
                <w:lang w:eastAsia="ru-RU"/>
              </w:rPr>
              <w:t xml:space="preserve">избрания или назначения на государственную должность, за исключением случая, установленного </w:t>
            </w:r>
            <w:hyperlink r:id="rId13" w:history="1">
              <w:r w:rsidRPr="00EE69DE">
                <w:rPr>
                  <w:rFonts w:ascii="Times New Roman" w:eastAsia="Times New Roman" w:hAnsi="Times New Roman"/>
                  <w:bCs/>
                  <w:sz w:val="24"/>
                  <w:szCs w:val="24"/>
                  <w:lang w:eastAsia="ru-RU"/>
                </w:rPr>
                <w:t>частью второй статьи 6</w:t>
              </w:r>
            </w:hyperlink>
            <w:r w:rsidRPr="00EE69DE">
              <w:rPr>
                <w:rFonts w:ascii="Times New Roman" w:eastAsia="Times New Roman" w:hAnsi="Times New Roman"/>
                <w:bCs/>
                <w:sz w:val="24"/>
                <w:szCs w:val="24"/>
                <w:lang w:eastAsia="ru-RU"/>
              </w:rPr>
              <w:t xml:space="preserve"> Федерального конституционного закона от </w:t>
            </w:r>
            <w:r w:rsidRPr="00EE69DE">
              <w:rPr>
                <w:rFonts w:ascii="Times New Roman" w:eastAsia="Times New Roman" w:hAnsi="Times New Roman"/>
                <w:bCs/>
                <w:sz w:val="24"/>
                <w:szCs w:val="24"/>
                <w:lang w:eastAsia="ru-RU"/>
              </w:rPr>
              <w:lastRenderedPageBreak/>
              <w:t>17.12.1997 № 2-ФКЗ «О Правительстве Российской Федерации»;</w:t>
            </w:r>
          </w:p>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 избрания на выборную должность в органе местного самоуправления;</w:t>
            </w:r>
          </w:p>
          <w:p w:rsidR="00A93455" w:rsidRPr="00EE69DE" w:rsidRDefault="00A93455" w:rsidP="00EE69DE">
            <w:pPr>
              <w:autoSpaceDE w:val="0"/>
              <w:autoSpaceDN w:val="0"/>
              <w:adjustRightInd w:val="0"/>
              <w:jc w:val="both"/>
              <w:rPr>
                <w:rFonts w:ascii="Times New Roman" w:eastAsia="Times New Roman" w:hAnsi="Times New Roman"/>
                <w:bCs/>
                <w:sz w:val="24"/>
                <w:szCs w:val="24"/>
                <w:lang w:eastAsia="ru-RU"/>
              </w:rPr>
            </w:pPr>
            <w:r w:rsidRPr="00EE69DE">
              <w:rPr>
                <w:rFonts w:ascii="Times New Roman" w:eastAsia="Times New Roman" w:hAnsi="Times New Roman"/>
                <w:bCs/>
                <w:sz w:val="24"/>
                <w:szCs w:val="24"/>
                <w:lang w:eastAsia="ru-RU"/>
              </w:rPr>
              <w:t xml:space="preserve">-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w:t>
            </w:r>
            <w:r w:rsidR="009F2CDC" w:rsidRPr="00EE69DE">
              <w:rPr>
                <w:rFonts w:ascii="Times New Roman" w:eastAsia="Times New Roman" w:hAnsi="Times New Roman"/>
                <w:bCs/>
                <w:sz w:val="24"/>
                <w:szCs w:val="24"/>
                <w:lang w:eastAsia="ru-RU"/>
              </w:rPr>
              <w:t>представительстве.</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sz w:val="24"/>
                <w:szCs w:val="24"/>
                <w:lang w:eastAsia="ru-RU"/>
              </w:rPr>
              <w:lastRenderedPageBreak/>
              <w:t>п.2 ч.1 ст.17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lastRenderedPageBreak/>
              <w:t>Использование информации</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color w:val="000000"/>
                <w:sz w:val="24"/>
                <w:szCs w:val="24"/>
                <w:lang w:eastAsia="ru-RU"/>
              </w:rPr>
              <w:t>Гражданский служащий обязан не разглашать сведения, составляющие государственную и иную охраняемую федеральным законом тайну, а также сведения, ставшие известными государственному служащему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8"/>
                <w:szCs w:val="28"/>
                <w:lang w:eastAsia="ru-RU"/>
              </w:rPr>
            </w:pPr>
            <w:r w:rsidRPr="00EE69DE">
              <w:rPr>
                <w:rFonts w:ascii="Times New Roman" w:eastAsia="Times New Roman" w:hAnsi="Times New Roman"/>
                <w:color w:val="000000"/>
                <w:sz w:val="24"/>
                <w:szCs w:val="24"/>
                <w:lang w:eastAsia="ru-RU"/>
              </w:rPr>
              <w:t>п.7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Запрещено</w:t>
            </w:r>
            <w:r w:rsidRPr="00EE69DE">
              <w:rPr>
                <w:rFonts w:ascii="Times New Roman" w:eastAsia="Times New Roman" w:hAnsi="Times New Roman"/>
                <w:bCs/>
                <w:sz w:val="24"/>
                <w:szCs w:val="24"/>
                <w:lang w:eastAsia="ru-RU"/>
              </w:rPr>
              <w:t xml:space="preserve"> разглашать или использовать в целях, не связанных с гражданской службой, </w:t>
            </w:r>
            <w:hyperlink r:id="rId14" w:history="1">
              <w:r w:rsidRPr="00EE69DE">
                <w:rPr>
                  <w:rFonts w:ascii="Times New Roman" w:eastAsia="Times New Roman" w:hAnsi="Times New Roman"/>
                  <w:bCs/>
                  <w:sz w:val="24"/>
                  <w:szCs w:val="24"/>
                  <w:lang w:eastAsia="ru-RU"/>
                </w:rPr>
                <w:t>сведения</w:t>
              </w:r>
            </w:hyperlink>
            <w:r w:rsidRPr="00EE69DE">
              <w:rPr>
                <w:rFonts w:ascii="Times New Roman" w:eastAsia="Times New Roman" w:hAnsi="Times New Roman"/>
                <w:bCs/>
                <w:sz w:val="24"/>
                <w:szCs w:val="24"/>
                <w:lang w:eastAsia="ru-RU"/>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sz w:val="24"/>
                <w:szCs w:val="24"/>
                <w:lang w:eastAsia="ru-RU"/>
              </w:rPr>
              <w:t>п.9 ч.1 ст.17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Бывший гражданский служащий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ч.3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color w:val="000000"/>
                <w:sz w:val="24"/>
                <w:szCs w:val="24"/>
                <w:lang w:eastAsia="ru-RU"/>
              </w:rPr>
              <w:t xml:space="preserve">Запрещено </w:t>
            </w:r>
            <w:r w:rsidRPr="00EE69DE">
              <w:rPr>
                <w:rFonts w:ascii="Times New Roman" w:eastAsia="Times New Roman" w:hAnsi="Times New Roman"/>
                <w:sz w:val="24"/>
                <w:szCs w:val="24"/>
                <w:lang w:eastAsia="ru-RU"/>
              </w:rPr>
              <w:t xml:space="preserve">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w:t>
            </w:r>
            <w:r w:rsidRPr="00EE69DE">
              <w:rPr>
                <w:rFonts w:ascii="Times New Roman" w:eastAsia="Times New Roman" w:hAnsi="Times New Roman"/>
                <w:sz w:val="24"/>
                <w:szCs w:val="24"/>
                <w:lang w:eastAsia="ru-RU"/>
              </w:rPr>
              <w:lastRenderedPageBreak/>
              <w:t>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lastRenderedPageBreak/>
              <w:t>п.10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lastRenderedPageBreak/>
              <w:t>Использование государственного имущества</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Запрещается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предавать их другим лицам.</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п.8 ч.1 ст.17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обязан </w:t>
            </w:r>
            <w:r w:rsidRPr="00EE69DE">
              <w:rPr>
                <w:rFonts w:ascii="Times New Roman" w:eastAsia="Times New Roman" w:hAnsi="Times New Roman"/>
                <w:sz w:val="24"/>
                <w:szCs w:val="24"/>
                <w:lang w:eastAsia="ru-RU"/>
              </w:rPr>
              <w:t>беречь государственное имущество, в том числе предоставленное ему для исполнения должностных обязанностей.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п.8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bCs/>
                <w:color w:val="000000"/>
                <w:spacing w:val="-9"/>
                <w:sz w:val="28"/>
                <w:szCs w:val="24"/>
                <w:lang w:eastAsia="ru-RU"/>
              </w:rPr>
              <w:t>Родственные связи</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4"/>
                <w:szCs w:val="24"/>
                <w:lang w:eastAsia="ru-RU"/>
              </w:rPr>
            </w:pPr>
            <w:proofErr w:type="gramStart"/>
            <w:r w:rsidRPr="00EE69DE">
              <w:rPr>
                <w:rFonts w:ascii="Times New Roman" w:eastAsia="Times New Roman" w:hAnsi="Times New Roman"/>
                <w:color w:val="000000"/>
                <w:sz w:val="24"/>
                <w:szCs w:val="24"/>
                <w:lang w:eastAsia="ru-RU"/>
              </w:rPr>
              <w:t xml:space="preserve">Гражданин не может быть принят на гражданскую службу, а гражданский служащий </w:t>
            </w:r>
            <w:r w:rsidRPr="00EE69DE">
              <w:rPr>
                <w:rFonts w:ascii="Times New Roman" w:eastAsia="Times New Roman" w:hAnsi="Times New Roman"/>
                <w:b/>
                <w:color w:val="000000"/>
                <w:sz w:val="24"/>
                <w:szCs w:val="24"/>
                <w:lang w:eastAsia="ru-RU"/>
              </w:rPr>
              <w:t>не может находиться на гражданской службе в случае</w:t>
            </w:r>
            <w:r w:rsidRPr="00EE69DE">
              <w:rPr>
                <w:rFonts w:ascii="Times New Roman" w:eastAsia="Times New Roman" w:hAnsi="Times New Roman"/>
                <w:color w:val="000000"/>
                <w:sz w:val="24"/>
                <w:szCs w:val="24"/>
                <w:lang w:eastAsia="ru-RU"/>
              </w:rPr>
              <w:t xml:space="preserve"> </w:t>
            </w:r>
            <w:r w:rsidRPr="00EE69DE">
              <w:rPr>
                <w:rFonts w:ascii="Times New Roman" w:eastAsia="Times New Roman" w:hAnsi="Times New Roman"/>
                <w:b/>
                <w:color w:val="000000"/>
                <w:sz w:val="24"/>
                <w:szCs w:val="24"/>
                <w:lang w:eastAsia="ru-RU"/>
              </w:rPr>
              <w:t>близкого родства или свойства</w:t>
            </w:r>
            <w:r w:rsidRPr="00EE69DE">
              <w:rPr>
                <w:rFonts w:ascii="Times New Roman" w:eastAsia="Times New Roman" w:hAnsi="Times New Roman"/>
                <w:color w:val="000000"/>
                <w:sz w:val="24"/>
                <w:szCs w:val="24"/>
                <w:lang w:eastAsia="ru-RU"/>
              </w:rPr>
              <w:t xml:space="preserve"> (родители, супруги, дети, братья, сестры, а также братья, сестры, родители и дети супругов) с государственным служащим, если замещение должности государственной службы связано с непосредственной подчиненностью или подконтрольностью одного из них другому.</w:t>
            </w:r>
            <w:proofErr w:type="gramEnd"/>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п.5 ч.1 ст.16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t>Гражданство</w:t>
            </w: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Гражданин не может быть принят на гражданскую службу, а гражданский служащий не может находиться на гражданской службе в случае:</w:t>
            </w:r>
          </w:p>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p>
        </w:tc>
        <w:tc>
          <w:tcPr>
            <w:tcW w:w="5127"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color w:val="000000"/>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sz w:val="24"/>
                <w:szCs w:val="24"/>
                <w:lang w:eastAsia="ru-RU"/>
              </w:rPr>
              <w:t>- выхода из гражданства Российской Федерации или приобретения гражданства другого государства;</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п.6 ч.1 ст.16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sz w:val="24"/>
                <w:szCs w:val="24"/>
                <w:lang w:eastAsia="ru-RU"/>
              </w:rPr>
              <w:lastRenderedPageBreak/>
              <w:t>- наличия гражданства другого государства (других государств), если иное не предусмотрено международным договором Российской Федерации.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п.7 ч.1 ст.16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обязан </w:t>
            </w:r>
            <w:r w:rsidRPr="00EE69DE">
              <w:rPr>
                <w:rFonts w:ascii="Times New Roman" w:eastAsia="Times New Roman" w:hAnsi="Times New Roman"/>
                <w:sz w:val="24"/>
                <w:szCs w:val="24"/>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п.10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Письменно проинформировать представителя нанимателя:</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о выходе из гражданства Российской Федерации – в день выхода из гражданства Российской Федерации;</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о приобретении гражданства другого государства – в день приобретения гражданства другого государства.</w:t>
            </w: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p>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t>Исполнение должностных обязанностей</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обязан </w:t>
            </w:r>
            <w:r w:rsidRPr="00EE69DE">
              <w:rPr>
                <w:rFonts w:ascii="Times New Roman" w:eastAsia="Times New Roman" w:hAnsi="Times New Roman"/>
                <w:sz w:val="24"/>
                <w:szCs w:val="24"/>
                <w:lang w:eastAsia="ru-RU"/>
              </w:rPr>
              <w:t>исполнять должностные обязанности в соответствии с должностным регламентом.</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п.2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b/>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обязан </w:t>
            </w:r>
            <w:r w:rsidRPr="00EE69DE">
              <w:rPr>
                <w:rFonts w:ascii="Times New Roman" w:eastAsia="Times New Roman" w:hAnsi="Times New Roman"/>
                <w:sz w:val="24"/>
                <w:szCs w:val="24"/>
                <w:lang w:eastAsia="ru-RU"/>
              </w:rPr>
              <w:t>исполнять поручения соответствующих руководителей, данные в пределах их полномочий, установленных законодательством Российской Федерации.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color w:val="000000"/>
                <w:sz w:val="24"/>
                <w:szCs w:val="24"/>
                <w:lang w:eastAsia="ru-RU"/>
              </w:rPr>
              <w:t>п.3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Гражданский служащий обязан</w:t>
            </w:r>
            <w:r w:rsidRPr="00EE69DE">
              <w:rPr>
                <w:rFonts w:ascii="Times New Roman" w:eastAsia="Times New Roman" w:hAnsi="Times New Roman"/>
                <w:sz w:val="24"/>
                <w:szCs w:val="24"/>
                <w:lang w:eastAsia="ru-RU"/>
              </w:rPr>
              <w:t xml:space="preserve"> соблюдать при исполнении должностных обязанностей права и законные интересы граждан и организаций.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п.4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обязан </w:t>
            </w:r>
            <w:r w:rsidRPr="00EE69DE">
              <w:rPr>
                <w:rFonts w:ascii="Times New Roman" w:eastAsia="Times New Roman" w:hAnsi="Times New Roman"/>
                <w:sz w:val="24"/>
                <w:szCs w:val="24"/>
                <w:lang w:eastAsia="ru-RU"/>
              </w:rPr>
              <w:t xml:space="preserve">соблюдать служебный распорядок </w:t>
            </w:r>
            <w:r w:rsidR="009F2CDC" w:rsidRPr="00EE69DE">
              <w:rPr>
                <w:rFonts w:ascii="Times New Roman" w:eastAsia="Times New Roman" w:hAnsi="Times New Roman"/>
                <w:sz w:val="24"/>
                <w:szCs w:val="24"/>
                <w:lang w:eastAsia="ru-RU"/>
              </w:rPr>
              <w:t>представительства</w:t>
            </w:r>
            <w:r w:rsidRPr="00EE69DE">
              <w:rPr>
                <w:rFonts w:ascii="Times New Roman" w:eastAsia="Times New Roman" w:hAnsi="Times New Roman"/>
                <w:sz w:val="24"/>
                <w:szCs w:val="24"/>
                <w:lang w:eastAsia="ru-RU"/>
              </w:rPr>
              <w:t>.</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п.5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Гражданский служащий обязан </w:t>
            </w:r>
            <w:r w:rsidRPr="00EE69DE">
              <w:rPr>
                <w:rFonts w:ascii="Times New Roman" w:eastAsia="Times New Roman" w:hAnsi="Times New Roman"/>
                <w:sz w:val="24"/>
                <w:szCs w:val="24"/>
                <w:lang w:eastAsia="ru-RU"/>
              </w:rPr>
              <w:t>поддерживать уровень квалификации, необходимый для надлежащего исполнения должностных обязанностей.</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п.6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Гражданский служащий не вправе исполнять данное ему неправомерное поручение. </w:t>
            </w:r>
          </w:p>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ч.2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b/>
                <w:sz w:val="28"/>
                <w:szCs w:val="28"/>
                <w:lang w:eastAsia="ru-RU"/>
              </w:rPr>
            </w:pPr>
            <w:r w:rsidRPr="00EE69DE">
              <w:rPr>
                <w:rFonts w:ascii="Times New Roman" w:eastAsia="Times New Roman" w:hAnsi="Times New Roman"/>
                <w:sz w:val="24"/>
                <w:szCs w:val="24"/>
                <w:lang w:eastAsia="ru-RU"/>
              </w:rPr>
              <w:t xml:space="preserve">При получении от соответствующего руководителя поручения, являющегося, по мнению гражданского служащего, </w:t>
            </w:r>
            <w:r w:rsidRPr="00EE69DE">
              <w:rPr>
                <w:rFonts w:ascii="Times New Roman" w:eastAsia="Times New Roman" w:hAnsi="Times New Roman"/>
                <w:sz w:val="24"/>
                <w:szCs w:val="24"/>
                <w:lang w:eastAsia="ru-RU"/>
              </w:rPr>
              <w:lastRenderedPageBreak/>
              <w:t>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color w:val="000000"/>
                <w:sz w:val="24"/>
                <w:szCs w:val="24"/>
                <w:lang w:eastAsia="ru-RU"/>
              </w:rPr>
              <w:lastRenderedPageBreak/>
              <w:t xml:space="preserve">Запрещено </w:t>
            </w:r>
            <w:r w:rsidRPr="00EE69DE">
              <w:rPr>
                <w:rFonts w:ascii="Times New Roman" w:eastAsia="Times New Roman" w:hAnsi="Times New Roman"/>
                <w:sz w:val="24"/>
                <w:szCs w:val="24"/>
                <w:lang w:eastAsia="ru-RU"/>
              </w:rPr>
              <w:t xml:space="preserve"> прекращать исполнение должностных обязанностей в целях урегулирования служебного спора.</w:t>
            </w:r>
          </w:p>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п.15 ч.1 ст.17 Федерального закона № 79-ФЗ</w:t>
            </w:r>
            <w:r w:rsidRPr="00EE69DE">
              <w:rPr>
                <w:rFonts w:ascii="Times New Roman" w:eastAsia="Times New Roman" w:hAnsi="Times New Roman"/>
                <w:color w:val="000000"/>
                <w:sz w:val="24"/>
                <w:szCs w:val="24"/>
                <w:lang w:eastAsia="ru-RU"/>
              </w:rPr>
              <w:br/>
            </w:r>
          </w:p>
          <w:p w:rsidR="00A93455" w:rsidRPr="00EE69DE" w:rsidRDefault="00A93455" w:rsidP="00EE69DE">
            <w:pPr>
              <w:autoSpaceDE w:val="0"/>
              <w:autoSpaceDN w:val="0"/>
              <w:adjustRightInd w:val="0"/>
              <w:jc w:val="left"/>
              <w:outlineLvl w:val="1"/>
              <w:rPr>
                <w:rFonts w:ascii="Times New Roman" w:eastAsia="Times New Roman" w:hAnsi="Times New Roman"/>
                <w:color w:val="000000"/>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i/>
                <w:sz w:val="24"/>
                <w:szCs w:val="24"/>
                <w:lang w:eastAsia="ru-RU"/>
              </w:rPr>
            </w:pPr>
            <w:r w:rsidRPr="00EE69DE">
              <w:rPr>
                <w:rFonts w:ascii="Times New Roman" w:eastAsia="Times New Roman" w:hAnsi="Times New Roman"/>
                <w:i/>
                <w:sz w:val="24"/>
                <w:szCs w:val="24"/>
                <w:lang w:eastAsia="ru-RU"/>
              </w:rPr>
              <w:t>Справочно.</w:t>
            </w:r>
          </w:p>
          <w:p w:rsidR="00A93455" w:rsidRPr="00EE69DE" w:rsidRDefault="00A93455" w:rsidP="00EE69DE">
            <w:pPr>
              <w:autoSpaceDE w:val="0"/>
              <w:autoSpaceDN w:val="0"/>
              <w:adjustRightInd w:val="0"/>
              <w:jc w:val="both"/>
              <w:outlineLvl w:val="1"/>
              <w:rPr>
                <w:rFonts w:ascii="Times New Roman" w:eastAsia="Times New Roman" w:hAnsi="Times New Roman"/>
                <w:bCs/>
                <w:i/>
                <w:sz w:val="24"/>
                <w:szCs w:val="24"/>
                <w:lang w:eastAsia="ru-RU"/>
              </w:rPr>
            </w:pPr>
            <w:proofErr w:type="gramStart"/>
            <w:r w:rsidRPr="00EE69DE">
              <w:rPr>
                <w:rFonts w:ascii="Times New Roman" w:eastAsia="Times New Roman" w:hAnsi="Times New Roman"/>
                <w:i/>
                <w:sz w:val="24"/>
                <w:szCs w:val="24"/>
                <w:lang w:eastAsia="ru-RU"/>
              </w:rPr>
              <w:t>В соответствии со ст.69 Федерального закона № 79-ФЗ и</w:t>
            </w:r>
            <w:r w:rsidRPr="00EE69DE">
              <w:rPr>
                <w:rFonts w:ascii="Times New Roman" w:eastAsia="Times New Roman" w:hAnsi="Times New Roman"/>
                <w:bCs/>
                <w:i/>
                <w:sz w:val="24"/>
                <w:szCs w:val="24"/>
                <w:lang w:eastAsia="ru-RU"/>
              </w:rPr>
              <w:t>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roofErr w:type="gramEnd"/>
          </w:p>
          <w:p w:rsidR="00A93455" w:rsidRPr="00EE69DE" w:rsidRDefault="00A93455" w:rsidP="00EE69DE">
            <w:pPr>
              <w:autoSpaceDE w:val="0"/>
              <w:autoSpaceDN w:val="0"/>
              <w:adjustRightInd w:val="0"/>
              <w:jc w:val="both"/>
              <w:outlineLvl w:val="1"/>
              <w:rPr>
                <w:rFonts w:ascii="Times New Roman" w:eastAsia="Times New Roman" w:hAnsi="Times New Roman"/>
                <w:bCs/>
                <w:i/>
                <w:sz w:val="24"/>
                <w:szCs w:val="24"/>
                <w:lang w:eastAsia="ru-RU"/>
              </w:rPr>
            </w:pPr>
            <w:r w:rsidRPr="00EE69DE">
              <w:rPr>
                <w:rFonts w:ascii="Times New Roman" w:eastAsia="Times New Roman" w:hAnsi="Times New Roman"/>
                <w:bCs/>
                <w:i/>
                <w:sz w:val="24"/>
                <w:szCs w:val="24"/>
                <w:lang w:eastAsia="ru-RU"/>
              </w:rPr>
              <w:t xml:space="preserve">Таким образом, обязательным условием идентификации разногласия в качестве индивидуального служебного спора является заявление об указанном разногласии в орган по </w:t>
            </w:r>
            <w:r w:rsidRPr="00EE69DE">
              <w:rPr>
                <w:rFonts w:ascii="Times New Roman" w:eastAsia="Times New Roman" w:hAnsi="Times New Roman"/>
                <w:i/>
                <w:sz w:val="24"/>
                <w:szCs w:val="24"/>
                <w:lang w:eastAsia="ru-RU"/>
              </w:rPr>
              <w:t>рассмотрению индивидуальных служебных споров.</w:t>
            </w:r>
          </w:p>
          <w:p w:rsidR="00A93455" w:rsidRPr="00EE69DE" w:rsidRDefault="00A93455" w:rsidP="00EE69DE">
            <w:pPr>
              <w:autoSpaceDE w:val="0"/>
              <w:autoSpaceDN w:val="0"/>
              <w:adjustRightInd w:val="0"/>
              <w:jc w:val="both"/>
              <w:rPr>
                <w:rFonts w:ascii="Times New Roman" w:eastAsia="Times New Roman" w:hAnsi="Times New Roman"/>
                <w:i/>
                <w:sz w:val="24"/>
                <w:szCs w:val="24"/>
                <w:lang w:eastAsia="ru-RU"/>
              </w:rPr>
            </w:pPr>
            <w:r w:rsidRPr="00EE69DE">
              <w:rPr>
                <w:rFonts w:ascii="Times New Roman" w:eastAsia="Times New Roman" w:hAnsi="Times New Roman"/>
                <w:i/>
                <w:sz w:val="24"/>
                <w:szCs w:val="24"/>
                <w:lang w:eastAsia="ru-RU"/>
              </w:rPr>
              <w:t>Органами по рассмотрению индивидуальных служебных споров являются:</w:t>
            </w:r>
          </w:p>
          <w:p w:rsidR="00A93455" w:rsidRPr="00EE69DE" w:rsidRDefault="00A93455" w:rsidP="00EE69DE">
            <w:pPr>
              <w:autoSpaceDE w:val="0"/>
              <w:autoSpaceDN w:val="0"/>
              <w:adjustRightInd w:val="0"/>
              <w:jc w:val="both"/>
              <w:rPr>
                <w:rFonts w:ascii="Times New Roman" w:eastAsia="Times New Roman" w:hAnsi="Times New Roman"/>
                <w:i/>
                <w:sz w:val="24"/>
                <w:szCs w:val="24"/>
                <w:lang w:eastAsia="ru-RU"/>
              </w:rPr>
            </w:pPr>
            <w:r w:rsidRPr="00EE69DE">
              <w:rPr>
                <w:rFonts w:ascii="Times New Roman" w:eastAsia="Times New Roman" w:hAnsi="Times New Roman"/>
                <w:i/>
                <w:sz w:val="24"/>
                <w:szCs w:val="24"/>
                <w:lang w:eastAsia="ru-RU"/>
              </w:rPr>
              <w:t xml:space="preserve">- комиссия государственного органа по </w:t>
            </w:r>
            <w:r w:rsidRPr="00EE69DE">
              <w:rPr>
                <w:rFonts w:ascii="Times New Roman" w:eastAsia="Times New Roman" w:hAnsi="Times New Roman"/>
                <w:i/>
                <w:sz w:val="24"/>
                <w:szCs w:val="24"/>
                <w:lang w:eastAsia="ru-RU"/>
              </w:rPr>
              <w:lastRenderedPageBreak/>
              <w:t>служебным спорам;</w:t>
            </w:r>
          </w:p>
          <w:p w:rsidR="00A93455" w:rsidRPr="00EE69DE" w:rsidRDefault="00A93455" w:rsidP="00EE69DE">
            <w:pPr>
              <w:autoSpaceDE w:val="0"/>
              <w:autoSpaceDN w:val="0"/>
              <w:adjustRightInd w:val="0"/>
              <w:jc w:val="both"/>
              <w:rPr>
                <w:rFonts w:ascii="Times New Roman" w:eastAsia="Times New Roman" w:hAnsi="Times New Roman"/>
                <w:i/>
                <w:sz w:val="24"/>
                <w:szCs w:val="24"/>
                <w:lang w:eastAsia="ru-RU"/>
              </w:rPr>
            </w:pPr>
            <w:r w:rsidRPr="00EE69DE">
              <w:rPr>
                <w:rFonts w:ascii="Times New Roman" w:eastAsia="Times New Roman" w:hAnsi="Times New Roman"/>
                <w:i/>
                <w:sz w:val="24"/>
                <w:szCs w:val="24"/>
                <w:lang w:eastAsia="ru-RU"/>
              </w:rPr>
              <w:t>-  суд.</w:t>
            </w:r>
          </w:p>
          <w:p w:rsidR="00A93455" w:rsidRPr="00EE69DE" w:rsidRDefault="00A93455" w:rsidP="00EE69DE">
            <w:pPr>
              <w:autoSpaceDE w:val="0"/>
              <w:autoSpaceDN w:val="0"/>
              <w:adjustRightInd w:val="0"/>
              <w:jc w:val="both"/>
              <w:rPr>
                <w:rFonts w:ascii="Times New Roman" w:eastAsia="Times New Roman" w:hAnsi="Times New Roman"/>
                <w:i/>
                <w:sz w:val="24"/>
                <w:szCs w:val="24"/>
                <w:lang w:eastAsia="ru-RU"/>
              </w:rPr>
            </w:pPr>
          </w:p>
        </w:tc>
      </w:tr>
      <w:tr w:rsidR="00A93455" w:rsidRPr="00EE69DE" w:rsidTr="00EE69DE">
        <w:tc>
          <w:tcPr>
            <w:tcW w:w="15593" w:type="dxa"/>
            <w:gridSpan w:val="3"/>
            <w:shd w:val="clear" w:color="auto" w:fill="auto"/>
          </w:tcPr>
          <w:p w:rsidR="00A93455" w:rsidRPr="00EE69DE" w:rsidRDefault="00A93455" w:rsidP="00EE69DE">
            <w:pPr>
              <w:autoSpaceDE w:val="0"/>
              <w:autoSpaceDN w:val="0"/>
              <w:adjustRightInd w:val="0"/>
              <w:outlineLvl w:val="1"/>
              <w:rPr>
                <w:rFonts w:ascii="Times New Roman" w:eastAsia="Times New Roman" w:hAnsi="Times New Roman"/>
                <w:b/>
                <w:sz w:val="24"/>
                <w:szCs w:val="24"/>
                <w:lang w:eastAsia="ru-RU"/>
              </w:rPr>
            </w:pPr>
            <w:r w:rsidRPr="00EE69DE">
              <w:rPr>
                <w:rFonts w:ascii="Times New Roman" w:eastAsia="Times New Roman" w:hAnsi="Times New Roman"/>
                <w:b/>
                <w:sz w:val="28"/>
                <w:szCs w:val="24"/>
                <w:lang w:eastAsia="ru-RU"/>
              </w:rPr>
              <w:lastRenderedPageBreak/>
              <w:t>Иные ограничения и обязанности</w:t>
            </w: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bCs/>
                <w:sz w:val="24"/>
                <w:szCs w:val="24"/>
                <w:lang w:eastAsia="ru-RU"/>
              </w:rPr>
              <w:t xml:space="preserve">Гражданский служащий обязан соблюдать </w:t>
            </w:r>
            <w:hyperlink r:id="rId15" w:history="1">
              <w:r w:rsidRPr="00EE69DE">
                <w:rPr>
                  <w:rFonts w:ascii="Times New Roman" w:eastAsia="Times New Roman" w:hAnsi="Times New Roman"/>
                  <w:bCs/>
                  <w:sz w:val="24"/>
                  <w:szCs w:val="24"/>
                  <w:lang w:eastAsia="ru-RU"/>
                </w:rPr>
                <w:t>Конституцию</w:t>
              </w:r>
            </w:hyperlink>
            <w:r w:rsidRPr="00EE69DE">
              <w:rPr>
                <w:rFonts w:ascii="Times New Roman" w:eastAsia="Times New Roman" w:hAnsi="Times New Roman"/>
                <w:bCs/>
                <w:sz w:val="24"/>
                <w:szCs w:val="24"/>
                <w:lang w:eastAsia="ru-RU"/>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п.1 ч.1 ст.15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A93455" w:rsidRPr="00EE69DE" w:rsidTr="00EE69DE">
        <w:tc>
          <w:tcPr>
            <w:tcW w:w="5440" w:type="dxa"/>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bCs/>
                <w:sz w:val="24"/>
                <w:szCs w:val="24"/>
                <w:lang w:eastAsia="ru-RU"/>
              </w:rPr>
              <w:t>Гражданский служащий обязан</w:t>
            </w:r>
            <w:r w:rsidRPr="00EE69DE">
              <w:rPr>
                <w:rFonts w:ascii="Times New Roman" w:eastAsia="Times New Roman" w:hAnsi="Times New Roman"/>
                <w:sz w:val="24"/>
                <w:szCs w:val="24"/>
                <w:lang w:eastAsia="ru-RU"/>
              </w:rPr>
              <w:t xml:space="preserve"> соблюдать ограничения, выполнять обязательства и требования к служебному поведению, не нарушать запреты, которые установлены Федеральным законом № 79-ФЗ и другими федеральными законами.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п.11  ч.1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Гражданские служащие подлежат обязательной государственной дактилоскопической регистрации в случаях и порядке, установленных федеральным законом.</w:t>
            </w:r>
          </w:p>
          <w:p w:rsidR="00A93455" w:rsidRPr="00EE69DE" w:rsidRDefault="00A93455" w:rsidP="00EE69DE">
            <w:pPr>
              <w:autoSpaceDE w:val="0"/>
              <w:autoSpaceDN w:val="0"/>
              <w:adjustRightInd w:val="0"/>
              <w:jc w:val="both"/>
              <w:rPr>
                <w:rFonts w:ascii="Times New Roman" w:eastAsia="Times New Roman" w:hAnsi="Times New Roman"/>
                <w:i/>
                <w:color w:val="000000"/>
                <w:sz w:val="24"/>
                <w:szCs w:val="24"/>
                <w:lang w:eastAsia="ru-RU"/>
              </w:rPr>
            </w:pPr>
            <w:r w:rsidRPr="00EE69DE">
              <w:rPr>
                <w:rFonts w:ascii="Times New Roman" w:eastAsia="Times New Roman" w:hAnsi="Times New Roman"/>
                <w:i/>
                <w:sz w:val="24"/>
                <w:szCs w:val="24"/>
                <w:lang w:eastAsia="ru-RU"/>
              </w:rPr>
              <w:t xml:space="preserve">(гражданские служащие </w:t>
            </w:r>
            <w:r w:rsidR="00DB0793" w:rsidRPr="00EE69DE">
              <w:rPr>
                <w:rFonts w:ascii="Times New Roman" w:eastAsia="Times New Roman" w:hAnsi="Times New Roman"/>
                <w:i/>
                <w:sz w:val="24"/>
                <w:szCs w:val="24"/>
                <w:lang w:eastAsia="ru-RU"/>
              </w:rPr>
              <w:t xml:space="preserve">представительства обязательной </w:t>
            </w:r>
            <w:r w:rsidRPr="00EE69DE">
              <w:rPr>
                <w:rFonts w:ascii="Times New Roman" w:eastAsia="Times New Roman" w:hAnsi="Times New Roman"/>
                <w:i/>
                <w:sz w:val="24"/>
                <w:szCs w:val="24"/>
                <w:lang w:eastAsia="ru-RU"/>
              </w:rPr>
              <w:t xml:space="preserve">государственной </w:t>
            </w:r>
            <w:r w:rsidR="00DB0793" w:rsidRPr="00EE69DE">
              <w:rPr>
                <w:rFonts w:ascii="Times New Roman" w:eastAsia="Times New Roman" w:hAnsi="Times New Roman"/>
                <w:i/>
                <w:sz w:val="24"/>
                <w:szCs w:val="24"/>
                <w:lang w:eastAsia="ru-RU"/>
              </w:rPr>
              <w:t>д</w:t>
            </w:r>
            <w:r w:rsidRPr="00EE69DE">
              <w:rPr>
                <w:rFonts w:ascii="Times New Roman" w:eastAsia="Times New Roman" w:hAnsi="Times New Roman"/>
                <w:i/>
                <w:sz w:val="24"/>
                <w:szCs w:val="24"/>
                <w:lang w:eastAsia="ru-RU"/>
              </w:rPr>
              <w:t>актилоскопической регистрации не подлежат)</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 xml:space="preserve"> ч.5 ст.15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t>Гражданин не может быть принят на гражданскую службу, а гражданский служащий не может находиться на гражданской службе в случае:</w:t>
            </w:r>
            <w:r w:rsidRPr="00EE69DE">
              <w:rPr>
                <w:rFonts w:ascii="Times New Roman" w:eastAsia="Times New Roman" w:hAnsi="Times New Roman"/>
                <w:sz w:val="24"/>
                <w:szCs w:val="24"/>
                <w:lang w:eastAsia="ru-RU"/>
              </w:rPr>
              <w:t xml:space="preserve"> </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w:t>
            </w:r>
            <w:hyperlink r:id="rId16" w:history="1">
              <w:r w:rsidRPr="00EE69DE">
                <w:rPr>
                  <w:rFonts w:ascii="Times New Roman" w:eastAsia="Times New Roman" w:hAnsi="Times New Roman"/>
                  <w:sz w:val="24"/>
                  <w:szCs w:val="24"/>
                  <w:lang w:eastAsia="ru-RU"/>
                </w:rPr>
                <w:t>признания</w:t>
              </w:r>
            </w:hyperlink>
            <w:r w:rsidRPr="00EE69DE">
              <w:rPr>
                <w:rFonts w:ascii="Times New Roman" w:eastAsia="Times New Roman" w:hAnsi="Times New Roman"/>
                <w:sz w:val="24"/>
                <w:szCs w:val="24"/>
                <w:lang w:eastAsia="ru-RU"/>
              </w:rPr>
              <w:t xml:space="preserve"> его недееспособным или ограниченно дееспособным решением суда, вступившим в законную силу;</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п.1 ч.1 ст.16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color w:val="000000"/>
                <w:sz w:val="24"/>
                <w:szCs w:val="24"/>
                <w:lang w:eastAsia="ru-RU"/>
              </w:rPr>
            </w:pPr>
            <w:r w:rsidRPr="00EE69DE">
              <w:rPr>
                <w:rFonts w:ascii="Times New Roman" w:eastAsia="Times New Roman" w:hAnsi="Times New Roman"/>
                <w:sz w:val="24"/>
                <w:szCs w:val="24"/>
                <w:lang w:eastAsia="ru-RU"/>
              </w:rPr>
              <w:t xml:space="preserve">- осуждения его к наказанию, исключающему возможность исполнения должностных обязанностей по должности государственной </w:t>
            </w:r>
            <w:r w:rsidRPr="00EE69DE">
              <w:rPr>
                <w:rFonts w:ascii="Times New Roman" w:eastAsia="Times New Roman" w:hAnsi="Times New Roman"/>
                <w:sz w:val="24"/>
                <w:szCs w:val="24"/>
                <w:lang w:eastAsia="ru-RU"/>
              </w:rPr>
              <w:lastRenderedPageBreak/>
              <w:t>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color w:val="000000"/>
                <w:sz w:val="24"/>
                <w:szCs w:val="24"/>
                <w:lang w:eastAsia="ru-RU"/>
              </w:rPr>
            </w:pPr>
            <w:r w:rsidRPr="00EE69DE">
              <w:rPr>
                <w:rFonts w:ascii="Times New Roman" w:eastAsia="Times New Roman" w:hAnsi="Times New Roman"/>
                <w:color w:val="000000"/>
                <w:sz w:val="24"/>
                <w:szCs w:val="24"/>
                <w:lang w:eastAsia="ru-RU"/>
              </w:rPr>
              <w:lastRenderedPageBreak/>
              <w:t>п.2 ч.1 ст.16 Федерального закона № 79-ФЗ</w:t>
            </w:r>
            <w:r w:rsidRPr="00EE69DE">
              <w:rPr>
                <w:rFonts w:ascii="Times New Roman" w:eastAsia="Times New Roman" w:hAnsi="Times New Roman"/>
                <w:color w:val="000000"/>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proofErr w:type="gramStart"/>
            <w:r w:rsidRPr="00EE69DE">
              <w:rPr>
                <w:rFonts w:ascii="Times New Roman" w:eastAsia="Times New Roman" w:hAnsi="Times New Roman"/>
                <w:sz w:val="24"/>
                <w:szCs w:val="24"/>
                <w:lang w:eastAsia="ru-RU"/>
              </w:rPr>
              <w:lastRenderedPageBreak/>
              <w:t xml:space="preserve">- отказа от прохождения процедуры оформления допуска к сведениям, составляющим государственную и иную охраняемую федеральным </w:t>
            </w:r>
            <w:hyperlink r:id="rId17" w:history="1">
              <w:r w:rsidRPr="00EE69DE">
                <w:rPr>
                  <w:rFonts w:ascii="Times New Roman" w:eastAsia="Times New Roman" w:hAnsi="Times New Roman"/>
                  <w:sz w:val="24"/>
                  <w:szCs w:val="24"/>
                  <w:lang w:eastAsia="ru-RU"/>
                </w:rPr>
                <w:t>законом</w:t>
              </w:r>
            </w:hyperlink>
            <w:r w:rsidRPr="00EE69DE">
              <w:rPr>
                <w:rFonts w:ascii="Times New Roman" w:eastAsia="Times New Roman" w:hAnsi="Times New Roman"/>
                <w:sz w:val="24"/>
                <w:szCs w:val="24"/>
                <w:lang w:eastAsia="ru-RU"/>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п.3 ч.1 ст.16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наличия заболевания, препятствующего поступлению на гражданскую службу или ее прохождению и подтвержденного заключением медицинского учреждения. </w:t>
            </w:r>
            <w:hyperlink r:id="rId18" w:history="1">
              <w:r w:rsidRPr="00EE69DE">
                <w:rPr>
                  <w:rFonts w:ascii="Times New Roman" w:eastAsia="Times New Roman" w:hAnsi="Times New Roman"/>
                  <w:sz w:val="24"/>
                  <w:szCs w:val="24"/>
                  <w:lang w:eastAsia="ru-RU"/>
                </w:rPr>
                <w:t>Порядок</w:t>
              </w:r>
            </w:hyperlink>
            <w:r w:rsidRPr="00EE69DE">
              <w:rPr>
                <w:rFonts w:ascii="Times New Roman" w:eastAsia="Times New Roman" w:hAnsi="Times New Roman"/>
                <w:sz w:val="24"/>
                <w:szCs w:val="24"/>
                <w:lang w:eastAsia="ru-RU"/>
              </w:rPr>
              <w:t xml:space="preserve"> прохождения диспансеризации, </w:t>
            </w:r>
            <w:hyperlink r:id="rId19" w:history="1">
              <w:r w:rsidRPr="00EE69DE">
                <w:rPr>
                  <w:rFonts w:ascii="Times New Roman" w:eastAsia="Times New Roman" w:hAnsi="Times New Roman"/>
                  <w:sz w:val="24"/>
                  <w:szCs w:val="24"/>
                  <w:lang w:eastAsia="ru-RU"/>
                </w:rPr>
                <w:t>перечень</w:t>
              </w:r>
            </w:hyperlink>
            <w:r w:rsidRPr="00EE69DE">
              <w:rPr>
                <w:rFonts w:ascii="Times New Roman" w:eastAsia="Times New Roman" w:hAnsi="Times New Roman"/>
                <w:sz w:val="24"/>
                <w:szCs w:val="24"/>
                <w:lang w:eastAsia="ru-RU"/>
              </w:rPr>
              <w:t xml:space="preserve"> таких заболеваний и </w:t>
            </w:r>
            <w:hyperlink r:id="rId20" w:history="1">
              <w:r w:rsidRPr="00EE69DE">
                <w:rPr>
                  <w:rFonts w:ascii="Times New Roman" w:eastAsia="Times New Roman" w:hAnsi="Times New Roman"/>
                  <w:sz w:val="24"/>
                  <w:szCs w:val="24"/>
                  <w:lang w:eastAsia="ru-RU"/>
                </w:rPr>
                <w:t>форма</w:t>
              </w:r>
            </w:hyperlink>
            <w:r w:rsidRPr="00EE69DE">
              <w:rPr>
                <w:rFonts w:ascii="Times New Roman" w:eastAsia="Times New Roman" w:hAnsi="Times New Roman"/>
                <w:sz w:val="24"/>
                <w:szCs w:val="24"/>
                <w:lang w:eastAsia="ru-RU"/>
              </w:rPr>
              <w:t xml:space="preserve"> заключения медицинского учреждения установлены Приказом </w:t>
            </w:r>
            <w:proofErr w:type="spellStart"/>
            <w:r w:rsidRPr="00EE69DE">
              <w:rPr>
                <w:rFonts w:ascii="Times New Roman" w:eastAsia="Times New Roman" w:hAnsi="Times New Roman"/>
                <w:sz w:val="24"/>
                <w:szCs w:val="24"/>
                <w:lang w:eastAsia="ru-RU"/>
              </w:rPr>
              <w:t>Минздравсоцразвития</w:t>
            </w:r>
            <w:proofErr w:type="spellEnd"/>
            <w:r w:rsidRPr="00EE69DE">
              <w:rPr>
                <w:rFonts w:ascii="Times New Roman" w:eastAsia="Times New Roman" w:hAnsi="Times New Roman"/>
                <w:sz w:val="24"/>
                <w:szCs w:val="24"/>
                <w:lang w:eastAsia="ru-RU"/>
              </w:rPr>
              <w:t xml:space="preserve"> России от 14.12.2009 № 984н;</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п.4 ч.1 ст.16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bottom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представления подложных документов или заведомо ложных сведений при поступлении на гражданскую службу;</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п.8 ч.1 ст.16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r w:rsidR="00EE69DE" w:rsidRPr="00EE69DE" w:rsidTr="00EE69DE">
        <w:tc>
          <w:tcPr>
            <w:tcW w:w="5440" w:type="dxa"/>
            <w:tcBorders>
              <w:top w:val="single" w:sz="4" w:space="0" w:color="auto"/>
            </w:tcBorders>
            <w:shd w:val="clear" w:color="auto" w:fill="auto"/>
          </w:tcPr>
          <w:p w:rsidR="00A93455" w:rsidRPr="00EE69DE" w:rsidRDefault="00A93455" w:rsidP="00EE69DE">
            <w:pPr>
              <w:autoSpaceDE w:val="0"/>
              <w:autoSpaceDN w:val="0"/>
              <w:adjustRightInd w:val="0"/>
              <w:jc w:val="both"/>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 xml:space="preserve">-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 79-ФЗ, Федеральным </w:t>
            </w:r>
            <w:hyperlink r:id="rId21" w:history="1">
              <w:r w:rsidRPr="00EE69DE">
                <w:rPr>
                  <w:rFonts w:ascii="Times New Roman" w:eastAsia="Times New Roman" w:hAnsi="Times New Roman"/>
                  <w:sz w:val="24"/>
                  <w:szCs w:val="24"/>
                  <w:lang w:eastAsia="ru-RU"/>
                </w:rPr>
                <w:t>законом</w:t>
              </w:r>
            </w:hyperlink>
            <w:r w:rsidRPr="00EE69DE">
              <w:rPr>
                <w:rFonts w:ascii="Times New Roman" w:eastAsia="Times New Roman" w:hAnsi="Times New Roman"/>
                <w:sz w:val="24"/>
                <w:szCs w:val="24"/>
                <w:lang w:eastAsia="ru-RU"/>
              </w:rPr>
              <w:t xml:space="preserve"> </w:t>
            </w:r>
            <w:r w:rsidRPr="00EE69DE">
              <w:rPr>
                <w:rFonts w:ascii="Times New Roman" w:eastAsia="Times New Roman" w:hAnsi="Times New Roman"/>
                <w:sz w:val="24"/>
                <w:szCs w:val="24"/>
                <w:lang w:eastAsia="ru-RU"/>
              </w:rPr>
              <w:br/>
              <w:t xml:space="preserve">№ 273-ФЗ и другими федеральными </w:t>
            </w:r>
            <w:hyperlink r:id="rId22" w:history="1">
              <w:r w:rsidRPr="00EE69DE">
                <w:rPr>
                  <w:rFonts w:ascii="Times New Roman" w:eastAsia="Times New Roman" w:hAnsi="Times New Roman"/>
                  <w:sz w:val="24"/>
                  <w:szCs w:val="24"/>
                  <w:lang w:eastAsia="ru-RU"/>
                </w:rPr>
                <w:t>законами</w:t>
              </w:r>
            </w:hyperlink>
            <w:r w:rsidRPr="00EE69DE">
              <w:rPr>
                <w:rFonts w:ascii="Times New Roman" w:eastAsia="Times New Roman" w:hAnsi="Times New Roman"/>
                <w:sz w:val="24"/>
                <w:szCs w:val="24"/>
                <w:lang w:eastAsia="ru-RU"/>
              </w:rPr>
              <w:t>.</w:t>
            </w:r>
          </w:p>
        </w:tc>
        <w:tc>
          <w:tcPr>
            <w:tcW w:w="5127" w:type="dxa"/>
            <w:shd w:val="clear" w:color="auto" w:fill="auto"/>
          </w:tcPr>
          <w:p w:rsidR="00A93455" w:rsidRPr="00EE69DE" w:rsidRDefault="00A93455" w:rsidP="00EE69DE">
            <w:pPr>
              <w:autoSpaceDE w:val="0"/>
              <w:autoSpaceDN w:val="0"/>
              <w:adjustRightInd w:val="0"/>
              <w:jc w:val="both"/>
              <w:outlineLvl w:val="1"/>
              <w:rPr>
                <w:rFonts w:ascii="Times New Roman" w:eastAsia="Times New Roman" w:hAnsi="Times New Roman"/>
                <w:sz w:val="24"/>
                <w:szCs w:val="24"/>
                <w:lang w:eastAsia="ru-RU"/>
              </w:rPr>
            </w:pPr>
            <w:r w:rsidRPr="00EE69DE">
              <w:rPr>
                <w:rFonts w:ascii="Times New Roman" w:eastAsia="Times New Roman" w:hAnsi="Times New Roman"/>
                <w:sz w:val="24"/>
                <w:szCs w:val="24"/>
                <w:lang w:eastAsia="ru-RU"/>
              </w:rPr>
              <w:t>п.10 ч.1 ст.16 Федерального закона № 79-ФЗ</w:t>
            </w:r>
            <w:r w:rsidRPr="00EE69DE">
              <w:rPr>
                <w:rFonts w:ascii="Times New Roman" w:eastAsia="Times New Roman" w:hAnsi="Times New Roman"/>
                <w:sz w:val="24"/>
                <w:szCs w:val="24"/>
                <w:lang w:eastAsia="ru-RU"/>
              </w:rPr>
              <w:br/>
            </w:r>
          </w:p>
        </w:tc>
        <w:tc>
          <w:tcPr>
            <w:tcW w:w="5026" w:type="dxa"/>
            <w:shd w:val="clear" w:color="auto" w:fill="auto"/>
          </w:tcPr>
          <w:p w:rsidR="00A93455" w:rsidRPr="00EE69DE" w:rsidRDefault="00A93455" w:rsidP="00EE69DE">
            <w:pPr>
              <w:autoSpaceDE w:val="0"/>
              <w:autoSpaceDN w:val="0"/>
              <w:adjustRightInd w:val="0"/>
              <w:jc w:val="left"/>
              <w:outlineLvl w:val="1"/>
              <w:rPr>
                <w:rFonts w:ascii="Times New Roman" w:eastAsia="Times New Roman" w:hAnsi="Times New Roman"/>
                <w:b/>
                <w:sz w:val="28"/>
                <w:szCs w:val="28"/>
                <w:lang w:eastAsia="ru-RU"/>
              </w:rPr>
            </w:pPr>
          </w:p>
        </w:tc>
      </w:tr>
    </w:tbl>
    <w:p w:rsidR="00A93455" w:rsidRPr="00A93455" w:rsidRDefault="00A93455" w:rsidP="00A93455">
      <w:pPr>
        <w:autoSpaceDE w:val="0"/>
        <w:autoSpaceDN w:val="0"/>
        <w:adjustRightInd w:val="0"/>
        <w:jc w:val="left"/>
        <w:outlineLvl w:val="1"/>
        <w:rPr>
          <w:rFonts w:ascii="Times New Roman" w:eastAsia="Times New Roman" w:hAnsi="Times New Roman"/>
          <w:b/>
          <w:sz w:val="28"/>
          <w:szCs w:val="28"/>
          <w:lang w:eastAsia="ru-RU"/>
        </w:rPr>
        <w:sectPr w:rsidR="00A93455" w:rsidRPr="00A93455" w:rsidSect="00A93455">
          <w:pgSz w:w="16838" w:h="11906" w:orient="landscape"/>
          <w:pgMar w:top="851" w:right="567" w:bottom="567" w:left="851" w:header="709" w:footer="709" w:gutter="0"/>
          <w:cols w:space="708"/>
          <w:docGrid w:linePitch="360"/>
        </w:sectPr>
      </w:pPr>
    </w:p>
    <w:tbl>
      <w:tblPr>
        <w:tblW w:w="0" w:type="auto"/>
        <w:tblCellMar>
          <w:top w:w="15" w:type="dxa"/>
          <w:left w:w="15" w:type="dxa"/>
          <w:bottom w:w="15" w:type="dxa"/>
          <w:right w:w="15" w:type="dxa"/>
        </w:tblCellMar>
        <w:tblLook w:val="0000" w:firstRow="0" w:lastRow="0" w:firstColumn="0" w:lastColumn="0" w:noHBand="0" w:noVBand="0"/>
      </w:tblPr>
      <w:tblGrid>
        <w:gridCol w:w="4815"/>
        <w:gridCol w:w="5115"/>
      </w:tblGrid>
      <w:tr w:rsidR="00386776" w:rsidRPr="00892581" w:rsidTr="00F217D6">
        <w:trPr>
          <w:trHeight w:val="1969"/>
        </w:trPr>
        <w:tc>
          <w:tcPr>
            <w:tcW w:w="9930" w:type="dxa"/>
            <w:gridSpan w:val="2"/>
            <w:shd w:val="clear" w:color="auto" w:fill="FFFFFF"/>
          </w:tcPr>
          <w:p w:rsidR="00F217D6" w:rsidRDefault="00F217D6" w:rsidP="00F217D6">
            <w:pPr>
              <w:pStyle w:val="a3"/>
              <w:jc w:val="center"/>
              <w:rPr>
                <w:b/>
                <w:bCs/>
                <w:sz w:val="28"/>
                <w:szCs w:val="28"/>
              </w:rPr>
            </w:pPr>
            <w:r>
              <w:rPr>
                <w:b/>
                <w:bCs/>
                <w:sz w:val="28"/>
                <w:szCs w:val="28"/>
              </w:rPr>
              <w:lastRenderedPageBreak/>
              <w:t>4. Виды ответственности за коррупционные правонарушения.</w:t>
            </w:r>
          </w:p>
          <w:p w:rsidR="00386776" w:rsidRPr="00F217D6" w:rsidRDefault="00386776" w:rsidP="00F217D6">
            <w:pPr>
              <w:pStyle w:val="a3"/>
              <w:ind w:firstLine="709"/>
              <w:jc w:val="both"/>
              <w:rPr>
                <w:bCs/>
                <w:sz w:val="28"/>
                <w:szCs w:val="28"/>
              </w:rPr>
            </w:pPr>
            <w:r w:rsidRPr="00F217D6">
              <w:rPr>
                <w:bCs/>
                <w:sz w:val="28"/>
                <w:szCs w:val="28"/>
              </w:rPr>
              <w:t>В зависимости от степени общественной опасности деяний коррупционного характера возникает как дисциплинарная, гражданско-правовая, административно-правовая, так и уголовная ответственность виновных</w:t>
            </w:r>
            <w:r w:rsidR="00F217D6">
              <w:rPr>
                <w:bCs/>
                <w:sz w:val="28"/>
                <w:szCs w:val="28"/>
              </w:rPr>
              <w:t>.</w:t>
            </w:r>
          </w:p>
          <w:p w:rsidR="00386776" w:rsidRPr="00892581" w:rsidRDefault="00386776" w:rsidP="00F217D6">
            <w:pPr>
              <w:pStyle w:val="a3"/>
              <w:jc w:val="center"/>
              <w:rPr>
                <w:sz w:val="28"/>
                <w:szCs w:val="28"/>
              </w:rPr>
            </w:pPr>
          </w:p>
        </w:tc>
      </w:tr>
      <w:tr w:rsidR="00386776" w:rsidRPr="00892581" w:rsidTr="00663398">
        <w:tc>
          <w:tcPr>
            <w:tcW w:w="4815" w:type="dxa"/>
            <w:shd w:val="clear" w:color="auto" w:fill="FFFFFF"/>
          </w:tcPr>
          <w:p w:rsidR="00386776" w:rsidRPr="00892581" w:rsidRDefault="00386776" w:rsidP="00E73BC6">
            <w:pPr>
              <w:pStyle w:val="a3"/>
              <w:rPr>
                <w:sz w:val="28"/>
                <w:szCs w:val="28"/>
              </w:rPr>
            </w:pPr>
            <w:r w:rsidRPr="00892581">
              <w:rPr>
                <w:b/>
                <w:bCs/>
                <w:sz w:val="28"/>
                <w:szCs w:val="28"/>
              </w:rPr>
              <w:t>Дисциплинарные коррупционные проступки</w:t>
            </w:r>
          </w:p>
        </w:tc>
        <w:tc>
          <w:tcPr>
            <w:tcW w:w="5115" w:type="dxa"/>
            <w:shd w:val="clear" w:color="auto" w:fill="FFFFFF"/>
          </w:tcPr>
          <w:p w:rsidR="00386776" w:rsidRPr="00892581" w:rsidRDefault="00386776" w:rsidP="00663398">
            <w:pPr>
              <w:pStyle w:val="a3"/>
              <w:jc w:val="both"/>
              <w:rPr>
                <w:sz w:val="28"/>
                <w:szCs w:val="28"/>
              </w:rPr>
            </w:pPr>
            <w:r w:rsidRPr="00892581">
              <w:rPr>
                <w:sz w:val="28"/>
                <w:szCs w:val="28"/>
              </w:rPr>
              <w:t>обычно проявляются в таком использовании служащим своего статуса для получения преимуществ, за совершение которого предусмотрено дисциплинарное взыскание</w:t>
            </w:r>
            <w:r w:rsidR="00F217D6">
              <w:rPr>
                <w:sz w:val="28"/>
                <w:szCs w:val="28"/>
              </w:rPr>
              <w:t>.</w:t>
            </w:r>
          </w:p>
          <w:p w:rsidR="00386776" w:rsidRPr="00892581" w:rsidRDefault="00386776" w:rsidP="00E73BC6">
            <w:pPr>
              <w:pStyle w:val="a3"/>
              <w:rPr>
                <w:sz w:val="28"/>
                <w:szCs w:val="28"/>
              </w:rPr>
            </w:pPr>
          </w:p>
        </w:tc>
      </w:tr>
      <w:tr w:rsidR="00386776" w:rsidRPr="00892581" w:rsidTr="00663398">
        <w:tc>
          <w:tcPr>
            <w:tcW w:w="4815" w:type="dxa"/>
            <w:shd w:val="clear" w:color="auto" w:fill="FFFFFF"/>
          </w:tcPr>
          <w:p w:rsidR="00386776" w:rsidRPr="00892581" w:rsidRDefault="00386776" w:rsidP="00E73BC6">
            <w:pPr>
              <w:pStyle w:val="a3"/>
              <w:rPr>
                <w:sz w:val="28"/>
                <w:szCs w:val="28"/>
              </w:rPr>
            </w:pPr>
            <w:r w:rsidRPr="00892581">
              <w:rPr>
                <w:b/>
                <w:bCs/>
                <w:sz w:val="28"/>
                <w:szCs w:val="28"/>
              </w:rPr>
              <w:t>К гражданско-правовым коррупционным деяниям относятся:</w:t>
            </w:r>
          </w:p>
        </w:tc>
        <w:tc>
          <w:tcPr>
            <w:tcW w:w="5115" w:type="dxa"/>
            <w:shd w:val="clear" w:color="auto" w:fill="FFFFFF"/>
          </w:tcPr>
          <w:p w:rsidR="00386776" w:rsidRPr="00892581" w:rsidRDefault="00386776" w:rsidP="00663398">
            <w:pPr>
              <w:pStyle w:val="a3"/>
              <w:jc w:val="both"/>
              <w:rPr>
                <w:sz w:val="28"/>
                <w:szCs w:val="28"/>
              </w:rPr>
            </w:pPr>
            <w:r w:rsidRPr="00892581">
              <w:rPr>
                <w:sz w:val="28"/>
                <w:szCs w:val="28"/>
              </w:rPr>
              <w:t>принятие в дар (и дарение) подарков государственным служащим в связи с их должностным положением или с использованием ими служебных обязанностей</w:t>
            </w:r>
            <w:r w:rsidR="00F217D6">
              <w:rPr>
                <w:sz w:val="28"/>
                <w:szCs w:val="28"/>
              </w:rPr>
              <w:t>.</w:t>
            </w:r>
          </w:p>
          <w:p w:rsidR="00386776" w:rsidRPr="00892581" w:rsidRDefault="00386776" w:rsidP="00E73BC6">
            <w:pPr>
              <w:pStyle w:val="a3"/>
              <w:rPr>
                <w:sz w:val="28"/>
                <w:szCs w:val="28"/>
              </w:rPr>
            </w:pPr>
          </w:p>
        </w:tc>
      </w:tr>
      <w:tr w:rsidR="00386776" w:rsidRPr="00892581" w:rsidTr="00663398">
        <w:tc>
          <w:tcPr>
            <w:tcW w:w="4815" w:type="dxa"/>
            <w:shd w:val="clear" w:color="auto" w:fill="FFFFFF"/>
          </w:tcPr>
          <w:p w:rsidR="00386776" w:rsidRPr="00892581" w:rsidRDefault="00386776" w:rsidP="00E73BC6">
            <w:pPr>
              <w:pStyle w:val="a3"/>
              <w:rPr>
                <w:sz w:val="28"/>
                <w:szCs w:val="28"/>
              </w:rPr>
            </w:pPr>
            <w:r w:rsidRPr="00892581">
              <w:rPr>
                <w:b/>
                <w:bCs/>
                <w:sz w:val="28"/>
                <w:szCs w:val="28"/>
              </w:rPr>
              <w:t>К административным коррупционным проступкам, ответственность за совершение которых предусмотрена соответствующим законодательством</w:t>
            </w:r>
          </w:p>
        </w:tc>
        <w:tc>
          <w:tcPr>
            <w:tcW w:w="5115" w:type="dxa"/>
            <w:shd w:val="clear" w:color="auto" w:fill="FFFFFF"/>
          </w:tcPr>
          <w:p w:rsidR="00386776" w:rsidRPr="00892581" w:rsidRDefault="00386776" w:rsidP="00663398">
            <w:pPr>
              <w:pStyle w:val="a3"/>
              <w:jc w:val="both"/>
              <w:rPr>
                <w:sz w:val="28"/>
                <w:szCs w:val="28"/>
              </w:rPr>
            </w:pPr>
            <w:r w:rsidRPr="00892581">
              <w:rPr>
                <w:sz w:val="28"/>
                <w:szCs w:val="28"/>
              </w:rPr>
              <w:t>могут быть отнесены такие деяния должностных лиц, государственных служащих и иных лиц, как подкуп избирателей, участников референдума; использование незаконной материальной поддержки кандидатом, избирательным объединением; многие административные правонарушения в области охраны собственности, финансов, налогов и сборов, рынка ценных бумаг, окружающей приро</w:t>
            </w:r>
            <w:r w:rsidR="00F217D6">
              <w:rPr>
                <w:sz w:val="28"/>
                <w:szCs w:val="28"/>
              </w:rPr>
              <w:t>дной среды и природопользования</w:t>
            </w:r>
            <w:r w:rsidRPr="00892581">
              <w:rPr>
                <w:sz w:val="28"/>
                <w:szCs w:val="28"/>
              </w:rPr>
              <w:t xml:space="preserve"> и</w:t>
            </w:r>
            <w:r w:rsidR="00D1047E">
              <w:rPr>
                <w:sz w:val="28"/>
                <w:szCs w:val="28"/>
              </w:rPr>
              <w:t xml:space="preserve"> </w:t>
            </w:r>
            <w:r w:rsidRPr="00892581">
              <w:rPr>
                <w:sz w:val="28"/>
                <w:szCs w:val="28"/>
              </w:rPr>
              <w:t>т.п.</w:t>
            </w:r>
          </w:p>
          <w:p w:rsidR="00386776" w:rsidRPr="00892581" w:rsidRDefault="00386776" w:rsidP="00663398">
            <w:pPr>
              <w:pStyle w:val="a3"/>
              <w:jc w:val="both"/>
              <w:rPr>
                <w:sz w:val="28"/>
                <w:szCs w:val="28"/>
              </w:rPr>
            </w:pPr>
          </w:p>
        </w:tc>
      </w:tr>
      <w:tr w:rsidR="00386776" w:rsidRPr="00892581" w:rsidTr="00663398">
        <w:tc>
          <w:tcPr>
            <w:tcW w:w="4815" w:type="dxa"/>
            <w:shd w:val="clear" w:color="auto" w:fill="FFFFFF"/>
          </w:tcPr>
          <w:p w:rsidR="00386776" w:rsidRPr="00892581" w:rsidRDefault="00386776" w:rsidP="00E73BC6">
            <w:pPr>
              <w:pStyle w:val="a3"/>
              <w:rPr>
                <w:sz w:val="28"/>
                <w:szCs w:val="28"/>
              </w:rPr>
            </w:pPr>
            <w:r w:rsidRPr="00892581">
              <w:rPr>
                <w:b/>
                <w:bCs/>
                <w:sz w:val="28"/>
                <w:szCs w:val="28"/>
              </w:rPr>
              <w:t>Преступлениями коррупционного характера являются</w:t>
            </w:r>
          </w:p>
        </w:tc>
        <w:tc>
          <w:tcPr>
            <w:tcW w:w="5115" w:type="dxa"/>
            <w:shd w:val="clear" w:color="auto" w:fill="FFFFFF"/>
          </w:tcPr>
          <w:p w:rsidR="00386776" w:rsidRPr="00892581" w:rsidRDefault="00386776" w:rsidP="00663398">
            <w:pPr>
              <w:pStyle w:val="a3"/>
              <w:jc w:val="both"/>
              <w:rPr>
                <w:sz w:val="28"/>
                <w:szCs w:val="28"/>
              </w:rPr>
            </w:pPr>
            <w:r w:rsidRPr="00892581">
              <w:rPr>
                <w:sz w:val="28"/>
                <w:szCs w:val="28"/>
              </w:rPr>
              <w:t>предусмотренные уголовным законодательством общественно опасные деяния, которые непосредственно посягают на авторитет и законные интересы службы и выражаются в противоправном получении государственным служащим каких-либо преимуществ (денег, имущества, прав на него, услуг или льгот) либо в предоставлении им таких преимуществ.</w:t>
            </w:r>
          </w:p>
        </w:tc>
      </w:tr>
    </w:tbl>
    <w:p w:rsidR="00386776" w:rsidRPr="00892581" w:rsidRDefault="00386776" w:rsidP="00EB0B33">
      <w:pPr>
        <w:pStyle w:val="a3"/>
        <w:shd w:val="clear" w:color="auto" w:fill="FFFFFF"/>
        <w:jc w:val="center"/>
        <w:rPr>
          <w:b/>
          <w:bCs/>
          <w:sz w:val="28"/>
          <w:szCs w:val="28"/>
        </w:rPr>
      </w:pPr>
      <w:r w:rsidRPr="00892581">
        <w:rPr>
          <w:b/>
          <w:bCs/>
          <w:sz w:val="28"/>
          <w:szCs w:val="28"/>
        </w:rPr>
        <w:lastRenderedPageBreak/>
        <w:t>Должностные преступления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68"/>
        <w:gridCol w:w="5069"/>
      </w:tblGrid>
      <w:tr w:rsidR="00386776" w:rsidRPr="00892581" w:rsidTr="003F7BD5">
        <w:tc>
          <w:tcPr>
            <w:tcW w:w="5068" w:type="dxa"/>
          </w:tcPr>
          <w:p w:rsidR="00386776" w:rsidRPr="00892581" w:rsidRDefault="00386776" w:rsidP="003F7BD5">
            <w:pPr>
              <w:pStyle w:val="a3"/>
              <w:jc w:val="center"/>
              <w:rPr>
                <w:b/>
                <w:sz w:val="28"/>
                <w:szCs w:val="28"/>
              </w:rPr>
            </w:pPr>
            <w:r w:rsidRPr="00892581">
              <w:rPr>
                <w:b/>
                <w:sz w:val="28"/>
                <w:szCs w:val="28"/>
              </w:rPr>
              <w:t xml:space="preserve">Вид преступления </w:t>
            </w:r>
          </w:p>
        </w:tc>
        <w:tc>
          <w:tcPr>
            <w:tcW w:w="5069" w:type="dxa"/>
          </w:tcPr>
          <w:p w:rsidR="00386776" w:rsidRPr="00892581" w:rsidRDefault="00386776" w:rsidP="003F7BD5">
            <w:pPr>
              <w:pStyle w:val="a3"/>
              <w:jc w:val="center"/>
              <w:rPr>
                <w:b/>
                <w:sz w:val="28"/>
                <w:szCs w:val="28"/>
              </w:rPr>
            </w:pPr>
            <w:r w:rsidRPr="00892581">
              <w:rPr>
                <w:b/>
                <w:sz w:val="28"/>
                <w:szCs w:val="28"/>
              </w:rPr>
              <w:t xml:space="preserve">Наказание </w:t>
            </w:r>
          </w:p>
        </w:tc>
      </w:tr>
      <w:tr w:rsidR="00386776" w:rsidRPr="00892581" w:rsidTr="003F7BD5">
        <w:trPr>
          <w:trHeight w:val="732"/>
        </w:trPr>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sz w:val="28"/>
                <w:szCs w:val="28"/>
              </w:rPr>
            </w:pPr>
            <w:r w:rsidRPr="00892581">
              <w:rPr>
                <w:b/>
                <w:bCs/>
                <w:sz w:val="28"/>
                <w:szCs w:val="28"/>
              </w:rPr>
              <w:t>Получение взятки (ст. 290 УК РФ)</w:t>
            </w: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Часть 1.</w:t>
            </w:r>
            <w:r w:rsidRPr="00892581">
              <w:rPr>
                <w:rStyle w:val="apple-converted-space"/>
                <w:b/>
                <w:bCs/>
                <w:sz w:val="28"/>
                <w:szCs w:val="28"/>
              </w:rPr>
              <w:t> </w:t>
            </w:r>
            <w:proofErr w:type="gramStart"/>
            <w:r w:rsidRPr="00892581">
              <w:rPr>
                <w:sz w:val="28"/>
                <w:szCs w:val="28"/>
              </w:rPr>
              <w:t>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w:t>
            </w:r>
            <w:proofErr w:type="gramEnd"/>
            <w:r w:rsidRPr="00892581">
              <w:rPr>
                <w:sz w:val="28"/>
                <w:szCs w:val="28"/>
              </w:rPr>
              <w:t xml:space="preserve">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tc>
        <w:tc>
          <w:tcPr>
            <w:tcW w:w="5069" w:type="dxa"/>
          </w:tcPr>
          <w:p w:rsidR="00386776" w:rsidRPr="00892581" w:rsidRDefault="00386776" w:rsidP="00F837A3">
            <w:pPr>
              <w:pStyle w:val="a3"/>
              <w:jc w:val="both"/>
              <w:rPr>
                <w:sz w:val="28"/>
                <w:szCs w:val="28"/>
              </w:rPr>
            </w:pPr>
            <w:r w:rsidRPr="00892581">
              <w:rPr>
                <w:sz w:val="28"/>
                <w:szCs w:val="28"/>
              </w:rPr>
              <w:t xml:space="preserve">Наказывается штрафом в размере от </w:t>
            </w:r>
            <w:r w:rsidR="00F837A3">
              <w:rPr>
                <w:sz w:val="28"/>
                <w:szCs w:val="28"/>
              </w:rPr>
              <w:t>десятикратной</w:t>
            </w:r>
            <w:r w:rsidRPr="00892581">
              <w:rPr>
                <w:sz w:val="28"/>
                <w:szCs w:val="28"/>
              </w:rPr>
              <w:t xml:space="preserve">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892581">
              <w:rPr>
                <w:sz w:val="28"/>
                <w:szCs w:val="28"/>
              </w:rPr>
              <w:t xml:space="preserve">на срок до трех лет со штрафом в размере </w:t>
            </w:r>
            <w:r w:rsidR="008C2445">
              <w:rPr>
                <w:sz w:val="28"/>
                <w:szCs w:val="28"/>
              </w:rPr>
              <w:t xml:space="preserve">от десятикратной до </w:t>
            </w:r>
            <w:r w:rsidRPr="00892581">
              <w:rPr>
                <w:sz w:val="28"/>
                <w:szCs w:val="28"/>
              </w:rPr>
              <w:t>двадцатикратной суммы</w:t>
            </w:r>
            <w:proofErr w:type="gramEnd"/>
            <w:r w:rsidRPr="00892581">
              <w:rPr>
                <w:sz w:val="28"/>
                <w:szCs w:val="28"/>
              </w:rPr>
              <w:t xml:space="preserve"> взятки</w:t>
            </w:r>
            <w:r w:rsidR="008C2445">
              <w:rPr>
                <w:sz w:val="28"/>
                <w:szCs w:val="28"/>
              </w:rPr>
              <w:t xml:space="preserve"> или без такового</w:t>
            </w:r>
            <w:bookmarkStart w:id="0" w:name="_GoBack"/>
            <w:bookmarkEnd w:id="0"/>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2. </w:t>
            </w:r>
            <w:r w:rsidRPr="00892581">
              <w:rPr>
                <w:rStyle w:val="apple-converted-space"/>
                <w:sz w:val="28"/>
                <w:szCs w:val="28"/>
              </w:rPr>
              <w:t> </w:t>
            </w:r>
            <w:r w:rsidRPr="00892581">
              <w:rPr>
                <w:sz w:val="28"/>
                <w:szCs w:val="28"/>
              </w:rPr>
              <w:t>Получение должностным лицом, иностранным должностным лицом либо должностным лицом публичной международной организации взятки в значительном размере</w:t>
            </w:r>
          </w:p>
        </w:tc>
        <w:tc>
          <w:tcPr>
            <w:tcW w:w="5069" w:type="dxa"/>
          </w:tcPr>
          <w:p w:rsidR="00386776" w:rsidRPr="00892581" w:rsidRDefault="00386776" w:rsidP="00443103">
            <w:pPr>
              <w:pStyle w:val="a3"/>
              <w:jc w:val="both"/>
              <w:rPr>
                <w:sz w:val="28"/>
                <w:szCs w:val="28"/>
              </w:rPr>
            </w:pPr>
            <w:r w:rsidRPr="00892581">
              <w:rPr>
                <w:sz w:val="28"/>
                <w:szCs w:val="28"/>
              </w:rPr>
              <w:t xml:space="preserve">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892581">
              <w:rPr>
                <w:sz w:val="28"/>
                <w:szCs w:val="28"/>
              </w:rPr>
              <w:t>на срок до шести лет со штрафом в размере</w:t>
            </w:r>
            <w:r w:rsidR="00443103">
              <w:rPr>
                <w:sz w:val="28"/>
                <w:szCs w:val="28"/>
              </w:rPr>
              <w:t xml:space="preserve"> до </w:t>
            </w:r>
            <w:r w:rsidRPr="00892581">
              <w:rPr>
                <w:sz w:val="28"/>
                <w:szCs w:val="28"/>
              </w:rPr>
              <w:t>тридцатикратной суммы</w:t>
            </w:r>
            <w:proofErr w:type="gramEnd"/>
            <w:r w:rsidRPr="00892581">
              <w:rPr>
                <w:sz w:val="28"/>
                <w:szCs w:val="28"/>
              </w:rPr>
              <w:t xml:space="preserve"> взятки</w:t>
            </w:r>
            <w:r w:rsidR="00443103">
              <w:rPr>
                <w:sz w:val="28"/>
                <w:szCs w:val="28"/>
              </w:rPr>
              <w:t xml:space="preserve"> или без такового</w:t>
            </w: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3. </w:t>
            </w:r>
            <w:r w:rsidRPr="00892581">
              <w:rPr>
                <w:rStyle w:val="apple-converted-space"/>
                <w:b/>
                <w:bCs/>
                <w:sz w:val="28"/>
                <w:szCs w:val="28"/>
              </w:rPr>
              <w:t> </w:t>
            </w:r>
            <w:r w:rsidRPr="00892581">
              <w:rPr>
                <w:sz w:val="28"/>
                <w:szCs w:val="28"/>
              </w:rPr>
              <w:t>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w:t>
            </w:r>
          </w:p>
        </w:tc>
        <w:tc>
          <w:tcPr>
            <w:tcW w:w="5069" w:type="dxa"/>
          </w:tcPr>
          <w:p w:rsidR="00386776" w:rsidRPr="00892581" w:rsidRDefault="00386776" w:rsidP="00443103">
            <w:pPr>
              <w:pStyle w:val="a3"/>
              <w:jc w:val="both"/>
              <w:rPr>
                <w:sz w:val="28"/>
                <w:szCs w:val="28"/>
              </w:rPr>
            </w:pPr>
            <w:r w:rsidRPr="00892581">
              <w:rPr>
                <w:sz w:val="28"/>
                <w:szCs w:val="28"/>
              </w:rPr>
              <w:t xml:space="preserve">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892581">
              <w:rPr>
                <w:sz w:val="28"/>
                <w:szCs w:val="28"/>
              </w:rPr>
              <w:t xml:space="preserve">на срок от трех до </w:t>
            </w:r>
            <w:r w:rsidRPr="00892581">
              <w:rPr>
                <w:sz w:val="28"/>
                <w:szCs w:val="28"/>
              </w:rPr>
              <w:lastRenderedPageBreak/>
              <w:t>семи лет со штрафом в размере</w:t>
            </w:r>
            <w:proofErr w:type="gramEnd"/>
            <w:r w:rsidR="00443103">
              <w:rPr>
                <w:sz w:val="28"/>
                <w:szCs w:val="28"/>
              </w:rPr>
              <w:t xml:space="preserve"> до </w:t>
            </w:r>
            <w:r w:rsidRPr="00892581">
              <w:rPr>
                <w:sz w:val="28"/>
                <w:szCs w:val="28"/>
              </w:rPr>
              <w:t>сорокакратной суммы взятки</w:t>
            </w:r>
            <w:r w:rsidR="00443103">
              <w:rPr>
                <w:sz w:val="28"/>
                <w:szCs w:val="28"/>
              </w:rPr>
              <w:t xml:space="preserve"> или без такового</w:t>
            </w: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lastRenderedPageBreak/>
              <w:t xml:space="preserve">Часть 4. </w:t>
            </w:r>
            <w:r w:rsidRPr="00892581">
              <w:rPr>
                <w:rStyle w:val="apple-converted-space"/>
                <w:sz w:val="28"/>
                <w:szCs w:val="28"/>
              </w:rPr>
              <w:t> </w:t>
            </w:r>
            <w:r w:rsidRPr="00892581">
              <w:rPr>
                <w:sz w:val="28"/>
                <w:szCs w:val="28"/>
              </w:rPr>
              <w:t>Все вышеперечисленные деяния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tc>
        <w:tc>
          <w:tcPr>
            <w:tcW w:w="5069" w:type="dxa"/>
          </w:tcPr>
          <w:p w:rsidR="00386776" w:rsidRPr="00892581" w:rsidRDefault="00386776" w:rsidP="00443103">
            <w:pPr>
              <w:pStyle w:val="a3"/>
              <w:jc w:val="both"/>
              <w:rPr>
                <w:sz w:val="28"/>
                <w:szCs w:val="28"/>
              </w:rPr>
            </w:pPr>
            <w:r w:rsidRPr="00892581">
              <w:rPr>
                <w:sz w:val="28"/>
                <w:szCs w:val="28"/>
              </w:rPr>
              <w:t xml:space="preserve">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w:t>
            </w:r>
            <w:proofErr w:type="gramStart"/>
            <w:r w:rsidRPr="00892581">
              <w:rPr>
                <w:sz w:val="28"/>
                <w:szCs w:val="28"/>
              </w:rPr>
              <w:t>на срок от пяти до десяти лет со штрафом в размере</w:t>
            </w:r>
            <w:proofErr w:type="gramEnd"/>
            <w:r w:rsidR="00443103">
              <w:rPr>
                <w:sz w:val="28"/>
                <w:szCs w:val="28"/>
              </w:rPr>
              <w:t xml:space="preserve"> до </w:t>
            </w:r>
            <w:r w:rsidRPr="00892581">
              <w:rPr>
                <w:sz w:val="28"/>
                <w:szCs w:val="28"/>
              </w:rPr>
              <w:t>пятидесятикратной суммы взятки</w:t>
            </w:r>
            <w:r w:rsidR="00443103">
              <w:rPr>
                <w:sz w:val="28"/>
                <w:szCs w:val="28"/>
              </w:rPr>
              <w:t xml:space="preserve"> или без такового</w:t>
            </w:r>
          </w:p>
        </w:tc>
      </w:tr>
      <w:tr w:rsidR="00386776" w:rsidRPr="00892581" w:rsidTr="003F7BD5">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b/>
                <w:bCs/>
                <w:sz w:val="28"/>
                <w:szCs w:val="28"/>
              </w:rPr>
            </w:pPr>
            <w:r w:rsidRPr="00892581">
              <w:rPr>
                <w:b/>
                <w:bCs/>
                <w:sz w:val="28"/>
                <w:szCs w:val="28"/>
              </w:rPr>
              <w:t>Мошенничество (ст. 159 УК РФ)</w:t>
            </w:r>
          </w:p>
          <w:p w:rsidR="00386776" w:rsidRPr="00892581" w:rsidRDefault="00386776" w:rsidP="003F7BD5">
            <w:pPr>
              <w:pStyle w:val="a3"/>
              <w:shd w:val="clear" w:color="auto" w:fill="FFFFFF"/>
              <w:spacing w:before="0" w:beforeAutospacing="0" w:after="0" w:afterAutospacing="0"/>
              <w:jc w:val="center"/>
              <w:rPr>
                <w:sz w:val="28"/>
                <w:szCs w:val="28"/>
              </w:rPr>
            </w:pP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Часть 3.</w:t>
            </w:r>
            <w:r w:rsidRPr="00892581">
              <w:rPr>
                <w:rStyle w:val="apple-converted-space"/>
                <w:sz w:val="28"/>
                <w:szCs w:val="28"/>
              </w:rPr>
              <w:t> </w:t>
            </w:r>
            <w:r w:rsidRPr="00892581">
              <w:rPr>
                <w:sz w:val="28"/>
                <w:szCs w:val="28"/>
              </w:rPr>
              <w:t>Мошенничество, совершенное лицом с использованием своего служебного положения, а равно в крупном размере</w:t>
            </w:r>
          </w:p>
        </w:tc>
        <w:tc>
          <w:tcPr>
            <w:tcW w:w="5069" w:type="dxa"/>
          </w:tcPr>
          <w:p w:rsidR="00386776" w:rsidRPr="00892581" w:rsidRDefault="00386776" w:rsidP="00443103">
            <w:pPr>
              <w:pStyle w:val="a3"/>
              <w:jc w:val="both"/>
              <w:rPr>
                <w:sz w:val="28"/>
                <w:szCs w:val="28"/>
              </w:rPr>
            </w:pPr>
            <w:proofErr w:type="gramStart"/>
            <w:r w:rsidRPr="00892581">
              <w:rPr>
                <w:sz w:val="28"/>
                <w:szCs w:val="28"/>
              </w:rP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до шести лет со штрафом в размере до десяти тысяч рублей или в размере заработной платы или иного дохода осужденного за период до одного месяца либо без</w:t>
            </w:r>
            <w:proofErr w:type="gramEnd"/>
            <w:r w:rsidRPr="00892581">
              <w:rPr>
                <w:sz w:val="28"/>
                <w:szCs w:val="28"/>
              </w:rPr>
              <w:t xml:space="preserve"> такового и с ограничением свободы на срок до полутора лет либо без такового</w:t>
            </w:r>
          </w:p>
        </w:tc>
      </w:tr>
      <w:tr w:rsidR="00386776" w:rsidRPr="00892581" w:rsidTr="003F7BD5">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sz w:val="28"/>
                <w:szCs w:val="28"/>
              </w:rPr>
            </w:pPr>
            <w:r w:rsidRPr="00892581">
              <w:rPr>
                <w:b/>
                <w:bCs/>
                <w:sz w:val="28"/>
                <w:szCs w:val="28"/>
              </w:rPr>
              <w:t>Присвоение или растрата (ст. 160 УК РФ)</w:t>
            </w:r>
          </w:p>
          <w:p w:rsidR="00386776" w:rsidRPr="00892581" w:rsidRDefault="00386776" w:rsidP="003F7BD5">
            <w:pPr>
              <w:pStyle w:val="a3"/>
              <w:jc w:val="center"/>
              <w:rPr>
                <w:sz w:val="28"/>
                <w:szCs w:val="28"/>
              </w:rPr>
            </w:pP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3. </w:t>
            </w:r>
            <w:r w:rsidRPr="00892581">
              <w:rPr>
                <w:rStyle w:val="apple-converted-space"/>
                <w:sz w:val="28"/>
                <w:szCs w:val="28"/>
              </w:rPr>
              <w:t> </w:t>
            </w:r>
            <w:r w:rsidRPr="00892581">
              <w:rPr>
                <w:sz w:val="28"/>
                <w:szCs w:val="28"/>
              </w:rPr>
              <w:t>Присвоение или растрата, совершенные лицом с использованием своего служебного положения, а равно в крупном размере</w:t>
            </w:r>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до пяти лет, либо лишением свободы на срок до шести лет со штрафом в размере до десяти тысяч рублей или</w:t>
            </w:r>
            <w:proofErr w:type="gramEnd"/>
            <w:r w:rsidRPr="00892581">
              <w:rPr>
                <w:sz w:val="28"/>
                <w:szCs w:val="28"/>
              </w:rPr>
              <w:t xml:space="preserve"> в размере заработной платы или иного </w:t>
            </w:r>
            <w:r w:rsidRPr="00892581">
              <w:rPr>
                <w:sz w:val="28"/>
                <w:szCs w:val="28"/>
              </w:rPr>
              <w:lastRenderedPageBreak/>
              <w:t>дохода осужденного за период до одного месяца либо без такового и с ограничением свободы на срок до полутора лет либо без такового</w:t>
            </w: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lastRenderedPageBreak/>
              <w:t xml:space="preserve">Часть 4. </w:t>
            </w:r>
            <w:r w:rsidRPr="00892581">
              <w:rPr>
                <w:rStyle w:val="apple-converted-space"/>
                <w:sz w:val="28"/>
                <w:szCs w:val="28"/>
              </w:rPr>
              <w:t> </w:t>
            </w:r>
            <w:r w:rsidRPr="00892581">
              <w:rPr>
                <w:sz w:val="28"/>
                <w:szCs w:val="28"/>
              </w:rPr>
              <w:t>То же деяние, совершенное в особо крупном размере</w:t>
            </w:r>
          </w:p>
        </w:tc>
        <w:tc>
          <w:tcPr>
            <w:tcW w:w="5069" w:type="dxa"/>
          </w:tcPr>
          <w:p w:rsidR="00386776" w:rsidRPr="00892581" w:rsidRDefault="00386776" w:rsidP="003F7BD5">
            <w:pPr>
              <w:pStyle w:val="a3"/>
              <w:jc w:val="both"/>
              <w:rPr>
                <w:sz w:val="28"/>
                <w:szCs w:val="28"/>
              </w:rPr>
            </w:pPr>
            <w:r w:rsidRPr="00892581">
              <w:rPr>
                <w:sz w:val="28"/>
                <w:szCs w:val="28"/>
              </w:rPr>
              <w:t xml:space="preserve">наказываются лишением свободы </w:t>
            </w:r>
            <w:proofErr w:type="gramStart"/>
            <w:r w:rsidRPr="00892581">
              <w:rPr>
                <w:sz w:val="28"/>
                <w:szCs w:val="28"/>
              </w:rPr>
              <w:t>на срок до десяти лет со штрафом в размере до одного миллиона рублей</w:t>
            </w:r>
            <w:proofErr w:type="gramEnd"/>
            <w:r w:rsidRPr="00892581">
              <w:rPr>
                <w:sz w:val="28"/>
                <w:szCs w:val="28"/>
              </w:rPr>
              <w:t xml:space="preserve">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tc>
      </w:tr>
      <w:tr w:rsidR="00386776" w:rsidRPr="00892581" w:rsidTr="003F7BD5">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sz w:val="28"/>
                <w:szCs w:val="28"/>
              </w:rPr>
            </w:pPr>
            <w:r w:rsidRPr="00892581">
              <w:rPr>
                <w:b/>
                <w:bCs/>
                <w:sz w:val="28"/>
                <w:szCs w:val="28"/>
              </w:rPr>
              <w:t>Злоупотребление должностными полномочиями (Ст. 285 УК РФ)</w:t>
            </w:r>
          </w:p>
          <w:p w:rsidR="00386776" w:rsidRPr="00892581" w:rsidRDefault="00386776" w:rsidP="003F7BD5">
            <w:pPr>
              <w:pStyle w:val="a3"/>
              <w:jc w:val="center"/>
              <w:rPr>
                <w:sz w:val="28"/>
                <w:szCs w:val="28"/>
              </w:rPr>
            </w:pP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1. </w:t>
            </w:r>
            <w:r w:rsidRPr="00892581">
              <w:rPr>
                <w:rStyle w:val="apple-converted-space"/>
                <w:b/>
                <w:bCs/>
                <w:sz w:val="28"/>
                <w:szCs w:val="28"/>
              </w:rPr>
              <w:t> </w:t>
            </w:r>
            <w:r w:rsidRPr="00892581">
              <w:rPr>
                <w:sz w:val="28"/>
                <w:szCs w:val="28"/>
              </w:rPr>
              <w:t>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w:t>
            </w:r>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арестом на срок от четырех до шести месяцев, либо лишением свободы на срок до четырех лет</w:t>
            </w:r>
            <w:proofErr w:type="gramEnd"/>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2. </w:t>
            </w:r>
            <w:r w:rsidRPr="00892581">
              <w:rPr>
                <w:rStyle w:val="apple-converted-space"/>
                <w:sz w:val="28"/>
                <w:szCs w:val="28"/>
              </w:rPr>
              <w:t> </w:t>
            </w:r>
            <w:r w:rsidRPr="00892581">
              <w:rPr>
                <w:sz w:val="28"/>
                <w:szCs w:val="28"/>
              </w:rPr>
              <w:t>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roofErr w:type="gramEnd"/>
          </w:p>
        </w:tc>
      </w:tr>
      <w:tr w:rsidR="00386776" w:rsidRPr="00892581" w:rsidTr="003F7BD5">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sz w:val="28"/>
                <w:szCs w:val="28"/>
              </w:rPr>
            </w:pPr>
            <w:r w:rsidRPr="00892581">
              <w:rPr>
                <w:b/>
                <w:bCs/>
                <w:sz w:val="28"/>
                <w:szCs w:val="28"/>
              </w:rPr>
              <w:t>Нецелевое расходование бюджетных средств (Ст. 285.1 УК РФ)</w:t>
            </w:r>
          </w:p>
          <w:p w:rsidR="00386776" w:rsidRPr="00892581" w:rsidRDefault="00386776" w:rsidP="003F7BD5">
            <w:pPr>
              <w:pStyle w:val="a3"/>
              <w:jc w:val="center"/>
              <w:rPr>
                <w:sz w:val="28"/>
                <w:szCs w:val="28"/>
              </w:rPr>
            </w:pP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1. </w:t>
            </w:r>
            <w:r w:rsidRPr="00892581">
              <w:rPr>
                <w:rStyle w:val="apple-converted-space"/>
                <w:b/>
                <w:bCs/>
                <w:sz w:val="28"/>
                <w:szCs w:val="28"/>
              </w:rPr>
              <w:t> </w:t>
            </w:r>
            <w:r w:rsidRPr="00892581">
              <w:rPr>
                <w:sz w:val="28"/>
                <w:szCs w:val="28"/>
              </w:rPr>
              <w:t xml:space="preserve">Расходование бюджетных средств должностным лицом получателя бюджетных средств на </w:t>
            </w:r>
            <w:r w:rsidRPr="00892581">
              <w:rPr>
                <w:sz w:val="28"/>
                <w:szCs w:val="28"/>
              </w:rPr>
              <w:lastRenderedPageBreak/>
              <w:t>цели, не соответствующие условиям их получения, определенным утвержденными бюджетом, бюджетной росписью, уведомлением о бюджетных ассигнованиях, сметой доходов и расходов либо иным документом, являющимся основанием для получения бюджетных средств, совершенное в крупном размере</w:t>
            </w:r>
          </w:p>
        </w:tc>
        <w:tc>
          <w:tcPr>
            <w:tcW w:w="5069" w:type="dxa"/>
          </w:tcPr>
          <w:p w:rsidR="00386776" w:rsidRPr="00892581" w:rsidRDefault="00386776" w:rsidP="003F7BD5">
            <w:pPr>
              <w:pStyle w:val="a3"/>
              <w:jc w:val="both"/>
              <w:rPr>
                <w:sz w:val="28"/>
                <w:szCs w:val="28"/>
              </w:rPr>
            </w:pPr>
            <w:proofErr w:type="gramStart"/>
            <w:r w:rsidRPr="00892581">
              <w:rPr>
                <w:sz w:val="28"/>
                <w:szCs w:val="28"/>
              </w:rPr>
              <w:lastRenderedPageBreak/>
              <w:t xml:space="preserve">наказывается штрафом в размере от ста тысяч до трехсот тысяч рублей или в размере заработной платы или иного </w:t>
            </w:r>
            <w:r w:rsidRPr="00892581">
              <w:rPr>
                <w:sz w:val="28"/>
                <w:szCs w:val="28"/>
              </w:rPr>
              <w:lastRenderedPageBreak/>
              <w:t>дохода осужденного за период от одного года до двух лет,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w:t>
            </w:r>
            <w:proofErr w:type="gramEnd"/>
            <w:r w:rsidRPr="00892581">
              <w:rPr>
                <w:sz w:val="28"/>
                <w:szCs w:val="28"/>
              </w:rPr>
              <w:t xml:space="preserve"> такового</w:t>
            </w:r>
          </w:p>
        </w:tc>
      </w:tr>
      <w:tr w:rsidR="00386776" w:rsidRPr="00892581" w:rsidTr="003F7BD5">
        <w:tc>
          <w:tcPr>
            <w:tcW w:w="5068" w:type="dxa"/>
          </w:tcPr>
          <w:p w:rsidR="00386776" w:rsidRPr="00892581" w:rsidRDefault="00386776" w:rsidP="003F7BD5">
            <w:pPr>
              <w:pStyle w:val="a3"/>
              <w:tabs>
                <w:tab w:val="left" w:pos="4005"/>
              </w:tabs>
              <w:jc w:val="both"/>
              <w:rPr>
                <w:sz w:val="28"/>
                <w:szCs w:val="28"/>
              </w:rPr>
            </w:pPr>
            <w:r w:rsidRPr="00892581">
              <w:rPr>
                <w:b/>
                <w:bCs/>
                <w:sz w:val="28"/>
                <w:szCs w:val="28"/>
              </w:rPr>
              <w:lastRenderedPageBreak/>
              <w:t xml:space="preserve">Часть 2. </w:t>
            </w:r>
            <w:r w:rsidRPr="00892581">
              <w:rPr>
                <w:rStyle w:val="apple-converted-space"/>
                <w:b/>
                <w:bCs/>
                <w:sz w:val="28"/>
                <w:szCs w:val="28"/>
              </w:rPr>
              <w:t> </w:t>
            </w:r>
            <w:r w:rsidRPr="00892581">
              <w:rPr>
                <w:sz w:val="28"/>
                <w:szCs w:val="28"/>
              </w:rPr>
              <w:t>То же деяние, совершенное:</w:t>
            </w:r>
            <w:r w:rsidRPr="00892581">
              <w:rPr>
                <w:sz w:val="28"/>
                <w:szCs w:val="28"/>
              </w:rPr>
              <w:tab/>
            </w:r>
          </w:p>
          <w:p w:rsidR="00386776" w:rsidRPr="00892581" w:rsidRDefault="00386776" w:rsidP="003F7BD5">
            <w:pPr>
              <w:pStyle w:val="a3"/>
              <w:jc w:val="both"/>
              <w:rPr>
                <w:sz w:val="28"/>
                <w:szCs w:val="28"/>
              </w:rPr>
            </w:pPr>
            <w:r w:rsidRPr="00892581">
              <w:rPr>
                <w:sz w:val="28"/>
                <w:szCs w:val="28"/>
              </w:rPr>
              <w:t>а) группой лиц по предварительному сговору;</w:t>
            </w:r>
          </w:p>
          <w:p w:rsidR="00386776" w:rsidRPr="00892581" w:rsidRDefault="00386776" w:rsidP="003F7BD5">
            <w:pPr>
              <w:pStyle w:val="a3"/>
              <w:jc w:val="both"/>
              <w:rPr>
                <w:sz w:val="28"/>
                <w:szCs w:val="28"/>
              </w:rPr>
            </w:pPr>
            <w:r w:rsidRPr="00892581">
              <w:rPr>
                <w:sz w:val="28"/>
                <w:szCs w:val="28"/>
              </w:rPr>
              <w:t>б) в особо крупном размере</w:t>
            </w:r>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roofErr w:type="gramEnd"/>
          </w:p>
        </w:tc>
      </w:tr>
      <w:tr w:rsidR="00386776" w:rsidRPr="00892581" w:rsidTr="00F217D6">
        <w:trPr>
          <w:trHeight w:val="1044"/>
        </w:trPr>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sz w:val="28"/>
                <w:szCs w:val="28"/>
              </w:rPr>
            </w:pPr>
            <w:r w:rsidRPr="00892581">
              <w:rPr>
                <w:b/>
                <w:bCs/>
                <w:sz w:val="28"/>
                <w:szCs w:val="28"/>
              </w:rPr>
              <w:t>Превышение должностных полномочий (Ст. 286 УК РФ)</w:t>
            </w:r>
          </w:p>
          <w:p w:rsidR="00386776" w:rsidRPr="00892581" w:rsidRDefault="00386776" w:rsidP="003F7BD5">
            <w:pPr>
              <w:pStyle w:val="a3"/>
              <w:jc w:val="both"/>
              <w:rPr>
                <w:sz w:val="28"/>
                <w:szCs w:val="28"/>
              </w:rPr>
            </w:pP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1. </w:t>
            </w:r>
            <w:r w:rsidRPr="00892581">
              <w:rPr>
                <w:rStyle w:val="apple-converted-space"/>
                <w:b/>
                <w:bCs/>
                <w:sz w:val="28"/>
                <w:szCs w:val="28"/>
              </w:rPr>
              <w:t> </w:t>
            </w:r>
            <w:r w:rsidRPr="00892581">
              <w:rPr>
                <w:sz w:val="28"/>
                <w:szCs w:val="28"/>
              </w:rPr>
              <w:t>Совершение должностным лицом действий, явно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w:t>
            </w:r>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арестом на срок от четырех до шести месяцев, либо лишением свободы на срок до четырех лет</w:t>
            </w:r>
            <w:proofErr w:type="gramEnd"/>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2. </w:t>
            </w:r>
            <w:r w:rsidRPr="00892581">
              <w:rPr>
                <w:rStyle w:val="apple-converted-space"/>
                <w:b/>
                <w:bCs/>
                <w:sz w:val="28"/>
                <w:szCs w:val="28"/>
              </w:rPr>
              <w:t> </w:t>
            </w:r>
            <w:r w:rsidRPr="00892581">
              <w:rPr>
                <w:sz w:val="28"/>
                <w:szCs w:val="28"/>
              </w:rPr>
              <w:t>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tc>
        <w:tc>
          <w:tcPr>
            <w:tcW w:w="5069" w:type="dxa"/>
          </w:tcPr>
          <w:p w:rsidR="00386776" w:rsidRDefault="00386776" w:rsidP="003F7BD5">
            <w:pPr>
              <w:pStyle w:val="a3"/>
              <w:jc w:val="both"/>
              <w:rPr>
                <w:sz w:val="28"/>
                <w:szCs w:val="28"/>
              </w:rPr>
            </w:pPr>
            <w:proofErr w:type="gramStart"/>
            <w:r w:rsidRPr="00892581">
              <w:rPr>
                <w:sz w:val="28"/>
                <w:szCs w:val="28"/>
              </w:rPr>
              <w:t xml:space="preserve">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w:t>
            </w:r>
            <w:r w:rsidRPr="00892581">
              <w:rPr>
                <w:sz w:val="28"/>
                <w:szCs w:val="28"/>
              </w:rPr>
              <w:lastRenderedPageBreak/>
              <w:t>без такового</w:t>
            </w:r>
            <w:proofErr w:type="gramEnd"/>
          </w:p>
          <w:p w:rsidR="00F53406" w:rsidRPr="00892581" w:rsidRDefault="00F53406" w:rsidP="003F7BD5">
            <w:pPr>
              <w:pStyle w:val="a3"/>
              <w:jc w:val="both"/>
              <w:rPr>
                <w:sz w:val="28"/>
                <w:szCs w:val="28"/>
              </w:rPr>
            </w:pPr>
          </w:p>
        </w:tc>
      </w:tr>
      <w:tr w:rsidR="00386776" w:rsidRPr="00892581" w:rsidTr="003F7BD5">
        <w:tc>
          <w:tcPr>
            <w:tcW w:w="10137" w:type="dxa"/>
            <w:gridSpan w:val="2"/>
          </w:tcPr>
          <w:p w:rsidR="00386776" w:rsidRPr="00892581" w:rsidRDefault="00386776" w:rsidP="003F7BD5">
            <w:pPr>
              <w:pStyle w:val="a3"/>
              <w:shd w:val="clear" w:color="auto" w:fill="FFFFFF"/>
              <w:spacing w:before="0" w:beforeAutospacing="0" w:after="0" w:afterAutospacing="0"/>
              <w:jc w:val="center"/>
              <w:rPr>
                <w:b/>
                <w:bCs/>
                <w:sz w:val="28"/>
                <w:szCs w:val="28"/>
              </w:rPr>
            </w:pPr>
          </w:p>
          <w:p w:rsidR="00386776" w:rsidRPr="00892581" w:rsidRDefault="00386776" w:rsidP="003F7BD5">
            <w:pPr>
              <w:pStyle w:val="a3"/>
              <w:shd w:val="clear" w:color="auto" w:fill="FFFFFF"/>
              <w:spacing w:before="0" w:beforeAutospacing="0" w:after="0" w:afterAutospacing="0"/>
              <w:jc w:val="center"/>
              <w:rPr>
                <w:sz w:val="28"/>
                <w:szCs w:val="28"/>
              </w:rPr>
            </w:pPr>
            <w:r w:rsidRPr="00892581">
              <w:rPr>
                <w:b/>
                <w:bCs/>
                <w:sz w:val="28"/>
                <w:szCs w:val="28"/>
              </w:rPr>
              <w:t>Служебный подлог (Ст. 292 УК РФ)</w:t>
            </w:r>
          </w:p>
          <w:p w:rsidR="00386776" w:rsidRPr="00892581" w:rsidRDefault="00386776" w:rsidP="003F7BD5">
            <w:pPr>
              <w:pStyle w:val="a3"/>
              <w:jc w:val="both"/>
              <w:rPr>
                <w:sz w:val="28"/>
                <w:szCs w:val="28"/>
              </w:rPr>
            </w:pPr>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 xml:space="preserve">Часть 1. </w:t>
            </w:r>
            <w:r w:rsidRPr="00892581">
              <w:rPr>
                <w:rStyle w:val="apple-converted-space"/>
                <w:b/>
                <w:bCs/>
                <w:sz w:val="28"/>
                <w:szCs w:val="28"/>
              </w:rPr>
              <w:t> </w:t>
            </w:r>
            <w:proofErr w:type="gramStart"/>
            <w:r w:rsidRPr="00892581">
              <w:rPr>
                <w:sz w:val="28"/>
                <w:szCs w:val="28"/>
              </w:rPr>
              <w:t>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w:t>
            </w:r>
            <w:proofErr w:type="gramEnd"/>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от ста восьмидесяти до двухсот сорока часов, либо исправительными работами на срок до двух лет, либо арестом на срок до шести месяцев, либо лишением свободы на срок до двух лет</w:t>
            </w:r>
            <w:proofErr w:type="gramEnd"/>
          </w:p>
        </w:tc>
      </w:tr>
      <w:tr w:rsidR="00386776" w:rsidRPr="00892581" w:rsidTr="003F7BD5">
        <w:tc>
          <w:tcPr>
            <w:tcW w:w="5068" w:type="dxa"/>
          </w:tcPr>
          <w:p w:rsidR="00386776" w:rsidRPr="00892581" w:rsidRDefault="00386776" w:rsidP="003F7BD5">
            <w:pPr>
              <w:pStyle w:val="a3"/>
              <w:jc w:val="both"/>
              <w:rPr>
                <w:sz w:val="28"/>
                <w:szCs w:val="28"/>
              </w:rPr>
            </w:pPr>
            <w:r w:rsidRPr="00892581">
              <w:rPr>
                <w:b/>
                <w:bCs/>
                <w:sz w:val="28"/>
                <w:szCs w:val="28"/>
              </w:rPr>
              <w:t>Часть 2</w:t>
            </w:r>
            <w:r w:rsidRPr="00892581">
              <w:rPr>
                <w:rStyle w:val="apple-converted-space"/>
                <w:b/>
                <w:bCs/>
                <w:sz w:val="28"/>
                <w:szCs w:val="28"/>
              </w:rPr>
              <w:t> </w:t>
            </w:r>
            <w:r w:rsidRPr="00892581">
              <w:rPr>
                <w:sz w:val="28"/>
                <w:szCs w:val="28"/>
              </w:rPr>
              <w:t>.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w:t>
            </w:r>
          </w:p>
        </w:tc>
        <w:tc>
          <w:tcPr>
            <w:tcW w:w="5069" w:type="dxa"/>
          </w:tcPr>
          <w:p w:rsidR="00386776" w:rsidRPr="00892581" w:rsidRDefault="00386776" w:rsidP="003F7BD5">
            <w:pPr>
              <w:pStyle w:val="a3"/>
              <w:jc w:val="both"/>
              <w:rPr>
                <w:sz w:val="28"/>
                <w:szCs w:val="28"/>
              </w:rPr>
            </w:pPr>
            <w:proofErr w:type="gramStart"/>
            <w:r w:rsidRPr="00892581">
              <w:rPr>
                <w:sz w:val="28"/>
                <w:szCs w:val="28"/>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roofErr w:type="gramEnd"/>
          </w:p>
        </w:tc>
      </w:tr>
    </w:tbl>
    <w:p w:rsidR="00DB0793" w:rsidRDefault="00DB0793" w:rsidP="00EB0B33">
      <w:pPr>
        <w:rPr>
          <w:rFonts w:ascii="Times New Roman" w:hAnsi="Times New Roman"/>
          <w:sz w:val="28"/>
          <w:szCs w:val="28"/>
        </w:rPr>
      </w:pPr>
    </w:p>
    <w:p w:rsidR="003E734C" w:rsidRDefault="003E734C" w:rsidP="00DB0793">
      <w:pPr>
        <w:ind w:right="5"/>
        <w:rPr>
          <w:rFonts w:ascii="Times New Roman" w:eastAsia="Times New Roman" w:hAnsi="Times New Roman"/>
          <w:b/>
          <w:sz w:val="28"/>
          <w:szCs w:val="28"/>
          <w:lang w:eastAsia="ru-RU"/>
        </w:rPr>
        <w:sectPr w:rsidR="003E734C" w:rsidSect="006415E3">
          <w:headerReference w:type="even" r:id="rId23"/>
          <w:headerReference w:type="default" r:id="rId24"/>
          <w:footerReference w:type="even" r:id="rId25"/>
          <w:footerReference w:type="default" r:id="rId26"/>
          <w:pgSz w:w="11906" w:h="16838"/>
          <w:pgMar w:top="1134" w:right="567" w:bottom="1134" w:left="1418" w:header="709" w:footer="709" w:gutter="0"/>
          <w:cols w:space="708"/>
          <w:titlePg/>
          <w:docGrid w:linePitch="360"/>
        </w:sectPr>
      </w:pPr>
    </w:p>
    <w:p w:rsidR="00DB0793" w:rsidRPr="00DB0793" w:rsidRDefault="00F217D6" w:rsidP="00DB0793">
      <w:pPr>
        <w:ind w:right="5"/>
        <w:rPr>
          <w:rFonts w:ascii="Times New Roman" w:eastAsia="Times New Roman" w:hAnsi="Times New Roman"/>
          <w:b/>
          <w:spacing w:val="-14"/>
          <w:sz w:val="28"/>
          <w:szCs w:val="28"/>
          <w:lang w:eastAsia="ru-RU"/>
        </w:rPr>
      </w:pPr>
      <w:r>
        <w:rPr>
          <w:rFonts w:ascii="Times New Roman" w:eastAsia="Times New Roman" w:hAnsi="Times New Roman"/>
          <w:b/>
          <w:sz w:val="28"/>
          <w:szCs w:val="28"/>
          <w:lang w:eastAsia="ru-RU"/>
        </w:rPr>
        <w:lastRenderedPageBreak/>
        <w:t>5</w:t>
      </w:r>
      <w:r w:rsidR="00DB0793" w:rsidRPr="00DB0793">
        <w:rPr>
          <w:rFonts w:ascii="Times New Roman" w:eastAsia="Times New Roman" w:hAnsi="Times New Roman"/>
          <w:b/>
          <w:sz w:val="28"/>
          <w:szCs w:val="28"/>
          <w:lang w:eastAsia="ru-RU"/>
        </w:rPr>
        <w:t xml:space="preserve">. Рекомендации </w:t>
      </w:r>
      <w:r w:rsidR="00DB0793" w:rsidRPr="00DB0793">
        <w:rPr>
          <w:rFonts w:ascii="Times New Roman" w:eastAsia="Times New Roman" w:hAnsi="Times New Roman"/>
          <w:b/>
          <w:spacing w:val="-14"/>
          <w:sz w:val="28"/>
          <w:szCs w:val="28"/>
          <w:lang w:eastAsia="ru-RU"/>
        </w:rPr>
        <w:t>по правилам поведения в ситуации коррупционной направленности</w:t>
      </w:r>
    </w:p>
    <w:p w:rsidR="00DB0793" w:rsidRPr="00DB0793" w:rsidRDefault="00DB0793" w:rsidP="00DB0793">
      <w:pPr>
        <w:autoSpaceDE w:val="0"/>
        <w:autoSpaceDN w:val="0"/>
        <w:adjustRightInd w:val="0"/>
        <w:outlineLvl w:val="1"/>
        <w:rPr>
          <w:rFonts w:ascii="Times New Roman" w:eastAsia="Times New Roman" w:hAnsi="Times New Roman"/>
          <w:b/>
          <w:sz w:val="28"/>
          <w:szCs w:val="28"/>
          <w:lang w:eastAsia="ru-RU"/>
        </w:rPr>
      </w:pP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2474"/>
      </w:tblGrid>
      <w:tr w:rsidR="00DB0793" w:rsidRPr="000B7494" w:rsidTr="003E734C">
        <w:tc>
          <w:tcPr>
            <w:tcW w:w="2693" w:type="dxa"/>
          </w:tcPr>
          <w:p w:rsidR="00DB0793" w:rsidRPr="000B7494" w:rsidRDefault="00DB0793" w:rsidP="00DB0793">
            <w:pPr>
              <w:rPr>
                <w:rFonts w:ascii="Times New Roman" w:eastAsia="Times New Roman" w:hAnsi="Times New Roman"/>
                <w:sz w:val="24"/>
                <w:szCs w:val="24"/>
                <w:lang w:eastAsia="ru-RU"/>
              </w:rPr>
            </w:pPr>
            <w:r w:rsidRPr="000B7494">
              <w:rPr>
                <w:rFonts w:ascii="Times New Roman" w:eastAsia="Times New Roman" w:hAnsi="Times New Roman"/>
                <w:b/>
                <w:sz w:val="24"/>
                <w:szCs w:val="24"/>
                <w:lang w:eastAsia="ru-RU"/>
              </w:rPr>
              <w:t>Возможные ситуации коррупционной направленности</w:t>
            </w:r>
          </w:p>
        </w:tc>
        <w:tc>
          <w:tcPr>
            <w:tcW w:w="12474" w:type="dxa"/>
          </w:tcPr>
          <w:p w:rsidR="00DB0793" w:rsidRPr="000B7494" w:rsidRDefault="00DB0793" w:rsidP="00DB0793">
            <w:pPr>
              <w:ind w:right="5"/>
              <w:rPr>
                <w:rFonts w:ascii="Times New Roman" w:eastAsia="Times New Roman" w:hAnsi="Times New Roman"/>
                <w:sz w:val="24"/>
                <w:szCs w:val="24"/>
                <w:lang w:eastAsia="ru-RU"/>
              </w:rPr>
            </w:pPr>
            <w:r w:rsidRPr="000B7494">
              <w:rPr>
                <w:rFonts w:ascii="Times New Roman" w:eastAsia="Times New Roman" w:hAnsi="Times New Roman"/>
                <w:b/>
                <w:sz w:val="24"/>
                <w:szCs w:val="24"/>
                <w:lang w:eastAsia="ru-RU"/>
              </w:rPr>
              <w:t>Рекомендации по правилам поведения</w:t>
            </w:r>
          </w:p>
        </w:tc>
      </w:tr>
      <w:tr w:rsidR="00DB0793" w:rsidRPr="000B7494" w:rsidTr="003E734C">
        <w:tc>
          <w:tcPr>
            <w:tcW w:w="2693" w:type="dxa"/>
          </w:tcPr>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p>
          <w:p w:rsidR="00DB0793" w:rsidRPr="000B7494" w:rsidRDefault="00DB0793" w:rsidP="00DB0793">
            <w:pPr>
              <w:shd w:val="clear" w:color="auto" w:fill="FFFFFF"/>
              <w:jc w:val="left"/>
              <w:rPr>
                <w:rFonts w:ascii="Times New Roman" w:eastAsia="Times New Roman" w:hAnsi="Times New Roman"/>
                <w:sz w:val="24"/>
                <w:szCs w:val="24"/>
                <w:lang w:eastAsia="ru-RU"/>
              </w:rPr>
            </w:pPr>
            <w:r w:rsidRPr="000B7494">
              <w:rPr>
                <w:rFonts w:ascii="Times New Roman" w:eastAsia="Times New Roman" w:hAnsi="Times New Roman"/>
                <w:b/>
                <w:bCs/>
                <w:color w:val="000000"/>
                <w:sz w:val="24"/>
                <w:szCs w:val="24"/>
                <w:lang w:eastAsia="ru-RU"/>
              </w:rPr>
              <w:t>1. Провокации</w:t>
            </w:r>
          </w:p>
        </w:tc>
        <w:tc>
          <w:tcPr>
            <w:tcW w:w="12474" w:type="dxa"/>
          </w:tcPr>
          <w:p w:rsidR="00DB0793" w:rsidRPr="000B7494" w:rsidRDefault="00DB0793" w:rsidP="00DB0793">
            <w:pPr>
              <w:shd w:val="clear" w:color="auto" w:fill="FFFFFF"/>
              <w:ind w:firstLine="6"/>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w:t>
            </w:r>
            <w:r w:rsidR="00A7025B" w:rsidRPr="000B7494">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 xml:space="preserve">не оставлять без присмотра служебные помещения, в которых работают проверяющие, и личные вещи (одежда, портфели, сумки и т. д.); </w:t>
            </w:r>
          </w:p>
          <w:p w:rsidR="00DB0793" w:rsidRPr="000B7494" w:rsidRDefault="00DB0793" w:rsidP="00A7025B">
            <w:pPr>
              <w:shd w:val="clear" w:color="auto" w:fill="FFFFFF"/>
              <w:ind w:firstLine="6"/>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w:t>
            </w:r>
            <w:r w:rsidR="00A7025B" w:rsidRPr="000B7494">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 xml:space="preserve">в случае обнаружения после ухода посетителя, на рабочем месте или в личных вещах каких-либо посторонних предметов, не предпринимая никаких самостоятельных действий, немедленно доложить непосредственному руководителю </w:t>
            </w:r>
          </w:p>
        </w:tc>
      </w:tr>
      <w:tr w:rsidR="00DB0793" w:rsidRPr="000B7494" w:rsidTr="003E734C">
        <w:tc>
          <w:tcPr>
            <w:tcW w:w="2693" w:type="dxa"/>
          </w:tcPr>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p>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t>2. Если Вам предлагают взятку</w:t>
            </w:r>
          </w:p>
        </w:tc>
        <w:tc>
          <w:tcPr>
            <w:tcW w:w="12474" w:type="dxa"/>
          </w:tcPr>
          <w:p w:rsidR="00DB0793" w:rsidRPr="000B7494" w:rsidRDefault="00DB0793" w:rsidP="00DB0793">
            <w:pPr>
              <w:pBdr>
                <w:top w:val="single" w:sz="4" w:space="1" w:color="auto"/>
              </w:pBdr>
              <w:shd w:val="clear" w:color="auto" w:fill="FFFFFF"/>
              <w:ind w:firstLine="234"/>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w:t>
            </w:r>
            <w:r w:rsidR="00A7025B" w:rsidRPr="000B7494">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 xml:space="preserve">вести себя крайне осторожно, вежливо, без заискивания, не допуская опрометчивых высказываний, которые могли бы трактоваться взяткодателем либо как готовность, либо как категорический отказ принять взятку; </w:t>
            </w:r>
          </w:p>
          <w:p w:rsidR="00DB0793" w:rsidRPr="000B7494" w:rsidRDefault="00DB0793" w:rsidP="00DB0793">
            <w:pPr>
              <w:pBdr>
                <w:top w:val="single" w:sz="4" w:space="1" w:color="auto"/>
              </w:pBdr>
              <w:shd w:val="clear" w:color="auto" w:fill="FFFFFF"/>
              <w:ind w:firstLine="234"/>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w:t>
            </w:r>
            <w:r w:rsidR="00A7025B" w:rsidRPr="000B7494">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внимательно выслушать и точно запомнить предложенные Вам условия (размеры сумм, наименование товаров и характер услуг, сроки и способы передачи взятки, последовательность решения вопросов);</w:t>
            </w:r>
          </w:p>
          <w:p w:rsidR="00DB0793" w:rsidRPr="000B7494" w:rsidRDefault="00DB0793" w:rsidP="00DB0793">
            <w:pPr>
              <w:pBdr>
                <w:top w:val="single" w:sz="4" w:space="1" w:color="auto"/>
              </w:pBdr>
              <w:shd w:val="clear" w:color="auto" w:fill="FFFFFF"/>
              <w:ind w:firstLine="234"/>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w:t>
            </w:r>
            <w:r w:rsidR="00A7025B" w:rsidRPr="000B7494">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постараться перенести вопрос о времени и месте передачи взятки до следующей беседы и предложить хорошо знакомое Вам место для следующей встречи;</w:t>
            </w:r>
          </w:p>
          <w:p w:rsidR="00DB0793" w:rsidRPr="000B7494" w:rsidRDefault="00DB0793" w:rsidP="00DB0793">
            <w:pPr>
              <w:pBdr>
                <w:top w:val="single" w:sz="4" w:space="1" w:color="auto"/>
              </w:pBdr>
              <w:shd w:val="clear" w:color="auto" w:fill="FFFFFF"/>
              <w:ind w:firstLine="234"/>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w:t>
            </w:r>
            <w:r w:rsidR="00A7025B" w:rsidRPr="000B7494">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не берите инициативу в разговоре на себя, больше «работайте на прием», позволяйте потенциальному взяткодателю «выговориться», сообщить Вам как можно больше информации;</w:t>
            </w:r>
          </w:p>
          <w:p w:rsidR="00DB0793" w:rsidRPr="000B7494" w:rsidRDefault="00A7025B" w:rsidP="00A7025B">
            <w:pPr>
              <w:shd w:val="clear" w:color="auto" w:fill="FFFFFF"/>
              <w:ind w:firstLine="234"/>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w:t>
            </w:r>
            <w:r w:rsidR="00DB0793" w:rsidRPr="000B7494">
              <w:rPr>
                <w:rFonts w:ascii="Times New Roman" w:eastAsia="Times New Roman" w:hAnsi="Times New Roman"/>
                <w:color w:val="000000"/>
                <w:sz w:val="24"/>
                <w:szCs w:val="24"/>
                <w:lang w:eastAsia="ru-RU"/>
              </w:rPr>
              <w:t>при наличии у Вас диктофона постараться записать (скрытно) предложение о взятке;</w:t>
            </w:r>
          </w:p>
          <w:p w:rsidR="00DB0793" w:rsidRPr="000B7494" w:rsidRDefault="00A7025B" w:rsidP="0073594F">
            <w:pPr>
              <w:shd w:val="clear" w:color="auto" w:fill="FFFFFF"/>
              <w:ind w:firstLine="234"/>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w:t>
            </w:r>
            <w:r w:rsidR="00DB0793" w:rsidRPr="000B7494">
              <w:rPr>
                <w:rFonts w:ascii="Times New Roman" w:eastAsia="Times New Roman" w:hAnsi="Times New Roman"/>
                <w:color w:val="000000"/>
                <w:sz w:val="24"/>
                <w:szCs w:val="24"/>
                <w:lang w:eastAsia="ru-RU"/>
              </w:rPr>
              <w:t>подготовить письменное сообщение по данному факту</w:t>
            </w:r>
            <w:r w:rsidR="0073594F" w:rsidRPr="000B7494">
              <w:rPr>
                <w:rFonts w:ascii="Times New Roman" w:eastAsia="Times New Roman" w:hAnsi="Times New Roman"/>
                <w:color w:val="000000"/>
                <w:sz w:val="24"/>
                <w:szCs w:val="24"/>
                <w:lang w:eastAsia="ru-RU"/>
              </w:rPr>
              <w:t>.</w:t>
            </w:r>
          </w:p>
        </w:tc>
      </w:tr>
      <w:tr w:rsidR="00DB0793" w:rsidRPr="000B7494" w:rsidTr="003E734C">
        <w:tc>
          <w:tcPr>
            <w:tcW w:w="2693" w:type="dxa"/>
          </w:tcPr>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p>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t>3. Угроза жизни и здоровью</w:t>
            </w:r>
          </w:p>
        </w:tc>
        <w:tc>
          <w:tcPr>
            <w:tcW w:w="12474" w:type="dxa"/>
          </w:tcPr>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Если оказывается открытое давление или осуществляется угроза жизни и здоровью гражданского служащего или членам его семьи со стороны сотрудников проверяемой организации либо от других лиц рекомендуется:</w:t>
            </w:r>
          </w:p>
          <w:p w:rsidR="00DB0793" w:rsidRPr="000B7494" w:rsidRDefault="00DB0793" w:rsidP="00DB0793">
            <w:pPr>
              <w:widowControl w:val="0"/>
              <w:numPr>
                <w:ilvl w:val="0"/>
                <w:numId w:val="13"/>
              </w:numPr>
              <w:shd w:val="clear" w:color="auto" w:fill="FFFFFF"/>
              <w:tabs>
                <w:tab w:val="left" w:pos="214"/>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по возможности скрытно включить записывающее устройство;</w:t>
            </w:r>
          </w:p>
          <w:p w:rsidR="00DB0793" w:rsidRPr="000B7494" w:rsidRDefault="00DB0793" w:rsidP="00DB0793">
            <w:pPr>
              <w:widowControl w:val="0"/>
              <w:numPr>
                <w:ilvl w:val="0"/>
                <w:numId w:val="13"/>
              </w:numPr>
              <w:shd w:val="clear" w:color="auto" w:fill="FFFFFF"/>
              <w:tabs>
                <w:tab w:val="left" w:pos="214"/>
              </w:tabs>
              <w:autoSpaceDE w:val="0"/>
              <w:autoSpaceDN w:val="0"/>
              <w:adjustRightInd w:val="0"/>
              <w:jc w:val="both"/>
              <w:rPr>
                <w:rFonts w:ascii="Times New Roman" w:eastAsia="Times New Roman" w:hAnsi="Times New Roman"/>
                <w:color w:val="000000"/>
                <w:sz w:val="24"/>
                <w:szCs w:val="24"/>
                <w:lang w:eastAsia="ru-RU"/>
              </w:rPr>
            </w:pPr>
            <w:proofErr w:type="gramStart"/>
            <w:r w:rsidRPr="000B7494">
              <w:rPr>
                <w:rFonts w:ascii="Times New Roman" w:eastAsia="Times New Roman" w:hAnsi="Times New Roman"/>
                <w:color w:val="000000"/>
                <w:sz w:val="24"/>
                <w:szCs w:val="24"/>
                <w:lang w:eastAsia="ru-RU"/>
              </w:rPr>
              <w:t>с</w:t>
            </w:r>
            <w:proofErr w:type="gramEnd"/>
            <w:r w:rsidRPr="000B7494">
              <w:rPr>
                <w:rFonts w:ascii="Times New Roman" w:eastAsia="Times New Roman" w:hAnsi="Times New Roman"/>
                <w:color w:val="000000"/>
                <w:sz w:val="24"/>
                <w:szCs w:val="24"/>
                <w:lang w:eastAsia="ru-RU"/>
              </w:rPr>
              <w:t xml:space="preserve"> </w:t>
            </w:r>
            <w:proofErr w:type="gramStart"/>
            <w:r w:rsidRPr="000B7494">
              <w:rPr>
                <w:rFonts w:ascii="Times New Roman" w:eastAsia="Times New Roman" w:hAnsi="Times New Roman"/>
                <w:color w:val="000000"/>
                <w:sz w:val="24"/>
                <w:szCs w:val="24"/>
                <w:lang w:eastAsia="ru-RU"/>
              </w:rPr>
              <w:t>угрожающими</w:t>
            </w:r>
            <w:proofErr w:type="gramEnd"/>
            <w:r w:rsidRPr="000B7494">
              <w:rPr>
                <w:rFonts w:ascii="Times New Roman" w:eastAsia="Times New Roman" w:hAnsi="Times New Roman"/>
                <w:color w:val="000000"/>
                <w:sz w:val="24"/>
                <w:szCs w:val="24"/>
                <w:lang w:eastAsia="ru-RU"/>
              </w:rPr>
              <w:t xml:space="preserve"> держать себя хладнокровно, а если их действия становятся агрессивными, срочно сообщить об угрозах в правоохранительные органы и непосредственному руководителю, вызвать руководителя проверяемой организации;</w:t>
            </w:r>
          </w:p>
          <w:p w:rsidR="00DB0793" w:rsidRPr="000B7494" w:rsidRDefault="00DB0793" w:rsidP="00DB0793">
            <w:pPr>
              <w:widowControl w:val="0"/>
              <w:numPr>
                <w:ilvl w:val="0"/>
                <w:numId w:val="13"/>
              </w:numPr>
              <w:shd w:val="clear" w:color="auto" w:fill="FFFFFF"/>
              <w:tabs>
                <w:tab w:val="left" w:pos="295"/>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в случае если угрожают в спокойном тоне (без признаков агрессии) и выдвигают какие-либо условия, внимательно выслушать их, запомнить внешность угрожающих и пообещать подумать над их предложением;</w:t>
            </w:r>
          </w:p>
          <w:p w:rsidR="00DB0793" w:rsidRPr="000B7494" w:rsidRDefault="00DB0793" w:rsidP="00DB0793">
            <w:pPr>
              <w:widowControl w:val="0"/>
              <w:numPr>
                <w:ilvl w:val="0"/>
                <w:numId w:val="13"/>
              </w:numPr>
              <w:shd w:val="clear" w:color="auto" w:fill="FFFFFF"/>
              <w:tabs>
                <w:tab w:val="left" w:pos="295"/>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немедленно доложить о факте угрозы своему руководителю и написать заявление в правоохранительные органы с подробным изложением случившегося; </w:t>
            </w:r>
          </w:p>
          <w:p w:rsidR="00DB0793" w:rsidRPr="000B7494" w:rsidRDefault="00DB0793" w:rsidP="00DB0793">
            <w:pPr>
              <w:widowControl w:val="0"/>
              <w:numPr>
                <w:ilvl w:val="0"/>
                <w:numId w:val="13"/>
              </w:numPr>
              <w:shd w:val="clear" w:color="auto" w:fill="FFFFFF"/>
              <w:tabs>
                <w:tab w:val="left" w:pos="372"/>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в случае поступления угроз по телефону, по возможности определить номер телефона, с которого поступил звонок, и записать разговор на диктофон;</w:t>
            </w:r>
          </w:p>
          <w:p w:rsidR="00331364" w:rsidRPr="000B7494" w:rsidRDefault="00DB0793" w:rsidP="004716D3">
            <w:pPr>
              <w:autoSpaceDE w:val="0"/>
              <w:autoSpaceDN w:val="0"/>
              <w:adjustRightInd w:val="0"/>
              <w:jc w:val="both"/>
              <w:outlineLvl w:val="1"/>
              <w:rPr>
                <w:rFonts w:ascii="Times New Roman" w:eastAsia="Times New Roman" w:hAnsi="Times New Roman"/>
                <w:b/>
                <w:sz w:val="24"/>
                <w:szCs w:val="24"/>
                <w:lang w:eastAsia="ru-RU"/>
              </w:rPr>
            </w:pPr>
            <w:r w:rsidRPr="000B7494">
              <w:rPr>
                <w:rFonts w:ascii="Times New Roman" w:eastAsia="Times New Roman" w:hAnsi="Times New Roman"/>
                <w:color w:val="000000"/>
                <w:sz w:val="24"/>
                <w:szCs w:val="24"/>
                <w:lang w:eastAsia="ru-RU"/>
              </w:rPr>
              <w:t>- при получении угроз в письменной форме необходимо принять меры по сохранению возможных отпечатков пальцев на бумаге (конверте), вложив их в плотно закрываемый полиэтиленовый пакет</w:t>
            </w:r>
          </w:p>
        </w:tc>
      </w:tr>
      <w:tr w:rsidR="00DB0793" w:rsidRPr="000B7494" w:rsidTr="003E734C">
        <w:tc>
          <w:tcPr>
            <w:tcW w:w="2693" w:type="dxa"/>
          </w:tcPr>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t xml:space="preserve">4.Конфликты </w:t>
            </w:r>
            <w:r w:rsidRPr="000B7494">
              <w:rPr>
                <w:rFonts w:ascii="Times New Roman" w:eastAsia="Times New Roman" w:hAnsi="Times New Roman"/>
                <w:b/>
                <w:bCs/>
                <w:color w:val="000000"/>
                <w:sz w:val="24"/>
                <w:szCs w:val="24"/>
                <w:lang w:eastAsia="ru-RU"/>
              </w:rPr>
              <w:lastRenderedPageBreak/>
              <w:t>интересов</w:t>
            </w:r>
          </w:p>
        </w:tc>
        <w:tc>
          <w:tcPr>
            <w:tcW w:w="12474" w:type="dxa"/>
          </w:tcPr>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lastRenderedPageBreak/>
              <w:t xml:space="preserve">- внимательно относиться к любой возможности возникновения конфликта интересов;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lastRenderedPageBreak/>
              <w:t xml:space="preserve">- принимать меры по предотвращению конфликта интересов;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сообщать непосредственному руководителю о любом реальном или потенциальном конфликте интересов, как только Вам становится о нем известно;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w:t>
            </w:r>
            <w:r w:rsidR="004716D3">
              <w:rPr>
                <w:rFonts w:ascii="Times New Roman" w:eastAsia="Times New Roman" w:hAnsi="Times New Roman"/>
                <w:color w:val="000000"/>
                <w:sz w:val="24"/>
                <w:szCs w:val="24"/>
                <w:lang w:eastAsia="ru-RU"/>
              </w:rPr>
              <w:t> </w:t>
            </w:r>
            <w:r w:rsidRPr="000B7494">
              <w:rPr>
                <w:rFonts w:ascii="Times New Roman" w:eastAsia="Times New Roman" w:hAnsi="Times New Roman"/>
                <w:color w:val="000000"/>
                <w:sz w:val="24"/>
                <w:szCs w:val="24"/>
                <w:lang w:eastAsia="ru-RU"/>
              </w:rPr>
              <w:t xml:space="preserve">принять меры по преодолению возникшего конфликта интересов самостоятельно или по согласованию с руководителем;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подчиниться решению по предотвращению или преодолению конфликта интересов</w:t>
            </w:r>
          </w:p>
        </w:tc>
      </w:tr>
      <w:tr w:rsidR="00DB0793" w:rsidRPr="000B7494" w:rsidTr="003E734C">
        <w:tc>
          <w:tcPr>
            <w:tcW w:w="2693" w:type="dxa"/>
          </w:tcPr>
          <w:p w:rsidR="00DB0793" w:rsidRPr="000B7494" w:rsidRDefault="00DB0793" w:rsidP="00DB0793">
            <w:pPr>
              <w:shd w:val="clear" w:color="auto" w:fill="FFFFFF"/>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lastRenderedPageBreak/>
              <w:t>- интересы вне гражданской службы</w:t>
            </w:r>
          </w:p>
        </w:tc>
        <w:tc>
          <w:tcPr>
            <w:tcW w:w="12474" w:type="dxa"/>
          </w:tcPr>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гражданский служащий не должен осуществлять деятельность, занимать (возмездно или безвозмездно) должность или негосударственный пост, не совместимые с гражданской службой, а </w:t>
            </w:r>
            <w:r w:rsidR="000B7494" w:rsidRPr="000B7494">
              <w:rPr>
                <w:rFonts w:ascii="Times New Roman" w:eastAsia="Times New Roman" w:hAnsi="Times New Roman"/>
                <w:color w:val="000000"/>
                <w:sz w:val="24"/>
                <w:szCs w:val="24"/>
                <w:lang w:eastAsia="ru-RU"/>
              </w:rPr>
              <w:t>также,</w:t>
            </w:r>
            <w:r w:rsidRPr="000B7494">
              <w:rPr>
                <w:rFonts w:ascii="Times New Roman" w:eastAsia="Times New Roman" w:hAnsi="Times New Roman"/>
                <w:color w:val="000000"/>
                <w:sz w:val="24"/>
                <w:szCs w:val="24"/>
                <w:lang w:eastAsia="ru-RU"/>
              </w:rPr>
              <w:t xml:space="preserve"> если они могут привести к конфликту интересов;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гражданский </w:t>
            </w:r>
            <w:r w:rsidR="000B7494" w:rsidRPr="000B7494">
              <w:rPr>
                <w:rFonts w:ascii="Times New Roman" w:eastAsia="Times New Roman" w:hAnsi="Times New Roman"/>
                <w:color w:val="000000"/>
                <w:sz w:val="24"/>
                <w:szCs w:val="24"/>
                <w:lang w:eastAsia="ru-RU"/>
              </w:rPr>
              <w:t>служащий,</w:t>
            </w:r>
            <w:r w:rsidRPr="000B7494">
              <w:rPr>
                <w:rFonts w:ascii="Times New Roman" w:eastAsia="Times New Roman" w:hAnsi="Times New Roman"/>
                <w:color w:val="000000"/>
                <w:sz w:val="24"/>
                <w:szCs w:val="24"/>
                <w:lang w:eastAsia="ru-RU"/>
              </w:rPr>
              <w:t xml:space="preserve"> прежде чем соглашаться на </w:t>
            </w:r>
            <w:r w:rsidR="000B7494" w:rsidRPr="000B7494">
              <w:rPr>
                <w:rFonts w:ascii="Times New Roman" w:eastAsia="Times New Roman" w:hAnsi="Times New Roman"/>
                <w:color w:val="000000"/>
                <w:sz w:val="24"/>
                <w:szCs w:val="24"/>
                <w:lang w:eastAsia="ru-RU"/>
              </w:rPr>
              <w:t>замещение,</w:t>
            </w:r>
            <w:r w:rsidRPr="000B7494">
              <w:rPr>
                <w:rFonts w:ascii="Times New Roman" w:eastAsia="Times New Roman" w:hAnsi="Times New Roman"/>
                <w:color w:val="000000"/>
                <w:sz w:val="24"/>
                <w:szCs w:val="24"/>
                <w:lang w:eastAsia="ru-RU"/>
              </w:rPr>
              <w:t xml:space="preserve"> каких бы то ни было должностей или постов вне гражданской службы обязан согласовать этот вопрос со своим непосредственным руководителем</w:t>
            </w:r>
          </w:p>
        </w:tc>
      </w:tr>
      <w:tr w:rsidR="00DB0793" w:rsidRPr="000B7494" w:rsidTr="003E734C">
        <w:tc>
          <w:tcPr>
            <w:tcW w:w="2693" w:type="dxa"/>
          </w:tcPr>
          <w:p w:rsidR="00DB0793" w:rsidRPr="000B7494" w:rsidRDefault="00DB0793" w:rsidP="00DB0793">
            <w:pPr>
              <w:shd w:val="clear" w:color="auto" w:fill="FFFFFF"/>
              <w:ind w:hanging="5"/>
              <w:jc w:val="left"/>
              <w:rPr>
                <w:rFonts w:ascii="Times New Roman" w:eastAsia="Times New Roman" w:hAnsi="Times New Roman"/>
                <w:sz w:val="24"/>
                <w:szCs w:val="24"/>
                <w:lang w:eastAsia="ru-RU"/>
              </w:rPr>
            </w:pPr>
            <w:r w:rsidRPr="000B7494">
              <w:rPr>
                <w:rFonts w:ascii="Times New Roman" w:eastAsia="Times New Roman" w:hAnsi="Times New Roman"/>
                <w:b/>
                <w:bCs/>
                <w:color w:val="000000"/>
                <w:sz w:val="24"/>
                <w:szCs w:val="24"/>
                <w:lang w:eastAsia="ru-RU"/>
              </w:rPr>
              <w:t>- участие в политической деятельности</w:t>
            </w:r>
          </w:p>
        </w:tc>
        <w:tc>
          <w:tcPr>
            <w:tcW w:w="12474" w:type="dxa"/>
          </w:tcPr>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с учетом соблюдения своих конституционных прав гражданский служащий обязан следить за тем, чтобы его участие в политической деятельности, причастность к политической полемике не влияли на уверенность граждан и руководителей в его способности беспристрастно исполнять служебные обязанности.</w:t>
            </w:r>
          </w:p>
        </w:tc>
      </w:tr>
      <w:tr w:rsidR="00DB0793" w:rsidRPr="000B7494" w:rsidTr="003E734C">
        <w:tc>
          <w:tcPr>
            <w:tcW w:w="2693" w:type="dxa"/>
          </w:tcPr>
          <w:p w:rsidR="00DB0793" w:rsidRPr="000B7494" w:rsidRDefault="00DB0793" w:rsidP="00DB0793">
            <w:pPr>
              <w:shd w:val="clear" w:color="auto" w:fill="FFFFFF"/>
              <w:ind w:hanging="5"/>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t>- подарки</w:t>
            </w:r>
          </w:p>
        </w:tc>
        <w:tc>
          <w:tcPr>
            <w:tcW w:w="12474" w:type="dxa"/>
          </w:tcPr>
          <w:p w:rsidR="00DB0793" w:rsidRPr="000B7494" w:rsidRDefault="00DB0793" w:rsidP="00DB0793">
            <w:pPr>
              <w:shd w:val="clear" w:color="auto" w:fill="FFFFFF"/>
              <w:jc w:val="both"/>
              <w:rPr>
                <w:rFonts w:ascii="Times New Roman" w:eastAsia="Times New Roman" w:hAnsi="Times New Roman"/>
                <w:sz w:val="24"/>
                <w:szCs w:val="24"/>
                <w:lang w:eastAsia="ru-RU"/>
              </w:rPr>
            </w:pPr>
            <w:proofErr w:type="gramStart"/>
            <w:r w:rsidRPr="000B7494">
              <w:rPr>
                <w:rFonts w:ascii="Times New Roman" w:eastAsia="Times New Roman" w:hAnsi="Times New Roman"/>
                <w:sz w:val="24"/>
                <w:szCs w:val="24"/>
                <w:lang w:eastAsia="ru-RU"/>
              </w:rPr>
              <w:t xml:space="preserve">- гражданский служащий не должен просить (принимать) подарки (услуги, приглашения и любые другие выгоды), предназначенные для него или для членов его семьи, родственников, а также для лиц или организаций, с которыми гражданский служащий имеет или имел отношения, способные повлиять или создать видимость влияния на его беспристрастность, стать вознаграждением или создать видимость вознаграждения, имеющего отношение к исполняемым служебным обязанностям; </w:t>
            </w:r>
            <w:proofErr w:type="gramEnd"/>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обычное гостеприимство и личные подарки в допускаемых федеральными законами формах и размерах не должны создавать конфликт интересов или его видимость</w:t>
            </w:r>
          </w:p>
        </w:tc>
      </w:tr>
      <w:tr w:rsidR="00DB0793" w:rsidRPr="000B7494" w:rsidTr="003E734C">
        <w:tc>
          <w:tcPr>
            <w:tcW w:w="2693" w:type="dxa"/>
          </w:tcPr>
          <w:p w:rsidR="00DB0793" w:rsidRPr="000B7494" w:rsidRDefault="00DB0793" w:rsidP="00DB0793">
            <w:pPr>
              <w:shd w:val="clear" w:color="auto" w:fill="FFFFFF"/>
              <w:ind w:hanging="5"/>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t>- отношение к ненадлежащей выгоде</w:t>
            </w:r>
          </w:p>
        </w:tc>
        <w:tc>
          <w:tcPr>
            <w:tcW w:w="12474" w:type="dxa"/>
          </w:tcPr>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Если гражданскому служащему предлагается ненадлежащая выгода, то с целью обеспечения своей безопасности он обязан принять следующие меры: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отказаться от ненадлежащей выгоды;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попытаться установить лицо, сделавшее такое предложение;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избегать длительных контактов, связанных с предложением ненадлежащей выгоды;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в случае</w:t>
            </w:r>
            <w:proofErr w:type="gramStart"/>
            <w:r w:rsidRPr="000B7494">
              <w:rPr>
                <w:rFonts w:ascii="Times New Roman" w:eastAsia="Times New Roman" w:hAnsi="Times New Roman"/>
                <w:color w:val="000000"/>
                <w:sz w:val="24"/>
                <w:szCs w:val="24"/>
                <w:lang w:eastAsia="ru-RU"/>
              </w:rPr>
              <w:t>,</w:t>
            </w:r>
            <w:proofErr w:type="gramEnd"/>
            <w:r w:rsidRPr="000B7494">
              <w:rPr>
                <w:rFonts w:ascii="Times New Roman" w:eastAsia="Times New Roman" w:hAnsi="Times New Roman"/>
                <w:color w:val="000000"/>
                <w:sz w:val="24"/>
                <w:szCs w:val="24"/>
                <w:lang w:eastAsia="ru-RU"/>
              </w:rPr>
              <w:t xml:space="preserve"> если ненадлежащую выгоду нельзя ни отклонить, ни возвратить отправителю, она должна быть передана соответствующим государственным органам; </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довести факт предложения ненадлежащей выгоды до сведения непосредственного руководителя;</w:t>
            </w:r>
          </w:p>
          <w:p w:rsidR="00DB0793" w:rsidRPr="000B7494" w:rsidRDefault="00DB0793" w:rsidP="00DB0793">
            <w:pPr>
              <w:shd w:val="clear" w:color="auto" w:fill="FFFFFF"/>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 продолжать работу в обычном порядке, в особенности с делом, в связи с которым была предложена ненадлежащая выгода</w:t>
            </w:r>
          </w:p>
        </w:tc>
      </w:tr>
      <w:tr w:rsidR="00DB0793" w:rsidRPr="000B7494" w:rsidTr="003E734C">
        <w:tc>
          <w:tcPr>
            <w:tcW w:w="2693" w:type="dxa"/>
          </w:tcPr>
          <w:p w:rsidR="00DB0793" w:rsidRPr="000B7494" w:rsidRDefault="00DB0793" w:rsidP="00DB0793">
            <w:pPr>
              <w:shd w:val="clear" w:color="auto" w:fill="FFFFFF"/>
              <w:jc w:val="left"/>
              <w:rPr>
                <w:rFonts w:ascii="Times New Roman" w:eastAsia="Times New Roman" w:hAnsi="Times New Roman"/>
                <w:sz w:val="24"/>
                <w:szCs w:val="24"/>
                <w:lang w:eastAsia="ru-RU"/>
              </w:rPr>
            </w:pPr>
            <w:r w:rsidRPr="000B7494">
              <w:rPr>
                <w:rFonts w:ascii="Times New Roman" w:eastAsia="Times New Roman" w:hAnsi="Times New Roman"/>
                <w:b/>
                <w:bCs/>
                <w:color w:val="000000"/>
                <w:sz w:val="24"/>
                <w:szCs w:val="24"/>
                <w:lang w:eastAsia="ru-RU"/>
              </w:rPr>
              <w:t>- уязвимость гражданского служащего</w:t>
            </w:r>
          </w:p>
        </w:tc>
        <w:tc>
          <w:tcPr>
            <w:tcW w:w="12474" w:type="dxa"/>
          </w:tcPr>
          <w:p w:rsidR="00DB0793" w:rsidRPr="000B7494" w:rsidRDefault="00DB0793" w:rsidP="00DB0793">
            <w:pPr>
              <w:shd w:val="clear" w:color="auto" w:fill="FFFFFF"/>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 гражданский служащий в своем поведении не должен допускать возникновения или создания ситуаций или их видимости, которые могут вынудить его оказать услугу или предпочтение другому лицу или организации.</w:t>
            </w:r>
          </w:p>
        </w:tc>
      </w:tr>
      <w:tr w:rsidR="00DB0793" w:rsidRPr="000B7494" w:rsidTr="004716D3">
        <w:trPr>
          <w:trHeight w:val="1282"/>
        </w:trPr>
        <w:tc>
          <w:tcPr>
            <w:tcW w:w="2693" w:type="dxa"/>
          </w:tcPr>
          <w:p w:rsidR="00DB0793" w:rsidRPr="000B7494" w:rsidRDefault="00DB0793" w:rsidP="00DB0793">
            <w:pPr>
              <w:shd w:val="clear" w:color="auto" w:fill="FFFFFF"/>
              <w:ind w:firstLine="6"/>
              <w:jc w:val="left"/>
              <w:rPr>
                <w:rFonts w:ascii="Times New Roman" w:eastAsia="Times New Roman" w:hAnsi="Times New Roman"/>
                <w:sz w:val="24"/>
                <w:szCs w:val="24"/>
                <w:lang w:eastAsia="ru-RU"/>
              </w:rPr>
            </w:pPr>
            <w:r w:rsidRPr="000B7494">
              <w:rPr>
                <w:rFonts w:ascii="Times New Roman" w:eastAsia="Times New Roman" w:hAnsi="Times New Roman"/>
                <w:b/>
                <w:bCs/>
                <w:color w:val="000000"/>
                <w:sz w:val="24"/>
                <w:szCs w:val="24"/>
                <w:lang w:eastAsia="ru-RU"/>
              </w:rPr>
              <w:lastRenderedPageBreak/>
              <w:t>- злоупотребление служебным положением</w:t>
            </w:r>
          </w:p>
        </w:tc>
        <w:tc>
          <w:tcPr>
            <w:tcW w:w="12474" w:type="dxa"/>
          </w:tcPr>
          <w:p w:rsidR="00DB0793" w:rsidRPr="000B7494" w:rsidRDefault="00DB0793" w:rsidP="00DB0793">
            <w:pPr>
              <w:shd w:val="clear" w:color="auto" w:fill="FFFFFF"/>
              <w:ind w:firstLine="6"/>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-гражданский служащий не должен предлагать никаких  услуг, оказания предпочтения или иных выгод, каким-либо образом связанных с его должностным положением, если у него нет на это законного основания;</w:t>
            </w:r>
          </w:p>
          <w:p w:rsidR="00DB0793" w:rsidRPr="000B7494" w:rsidRDefault="00DB0793" w:rsidP="004716D3">
            <w:pPr>
              <w:shd w:val="clear" w:color="auto" w:fill="FFFFFF"/>
              <w:ind w:firstLine="6"/>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 гражданский служащий не должен пытаться влиять в своих интересах на какое бы то ни было лицо или организацию, в том числе и на других гражданских служащих, пользуясь своим служебным положением или предлагая им ненадлежащую выгоду.</w:t>
            </w:r>
          </w:p>
        </w:tc>
      </w:tr>
      <w:tr w:rsidR="00DB0793" w:rsidRPr="000B7494" w:rsidTr="003E734C">
        <w:tc>
          <w:tcPr>
            <w:tcW w:w="2693" w:type="dxa"/>
          </w:tcPr>
          <w:p w:rsidR="00DB0793" w:rsidRPr="000B7494" w:rsidRDefault="00DB0793" w:rsidP="00DB0793">
            <w:pPr>
              <w:shd w:val="clear" w:color="auto" w:fill="FFFFFF"/>
              <w:ind w:hanging="6"/>
              <w:jc w:val="left"/>
              <w:rPr>
                <w:rFonts w:ascii="Times New Roman" w:eastAsia="Times New Roman" w:hAnsi="Times New Roman"/>
                <w:sz w:val="24"/>
                <w:szCs w:val="24"/>
                <w:lang w:eastAsia="ru-RU"/>
              </w:rPr>
            </w:pPr>
            <w:r w:rsidRPr="000B7494">
              <w:rPr>
                <w:rFonts w:ascii="Times New Roman" w:eastAsia="Times New Roman" w:hAnsi="Times New Roman"/>
                <w:b/>
                <w:bCs/>
                <w:color w:val="000000"/>
                <w:sz w:val="24"/>
                <w:szCs w:val="24"/>
                <w:lang w:eastAsia="ru-RU"/>
              </w:rPr>
              <w:t>- использование служебного положения и имущества</w:t>
            </w:r>
          </w:p>
        </w:tc>
        <w:tc>
          <w:tcPr>
            <w:tcW w:w="12474" w:type="dxa"/>
          </w:tcPr>
          <w:p w:rsidR="00DB0793" w:rsidRPr="000B7494" w:rsidRDefault="00DB0793" w:rsidP="00DB0793">
            <w:pPr>
              <w:shd w:val="clear" w:color="auto" w:fill="FFFFFF"/>
              <w:ind w:firstLine="23"/>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гражданский служащий должен принимать меры, чтобы управление вверенным ему имуществом, подчиненными службами и финансовыми средствами было компетентно, экономно и эффективно, учитывая, что непринятие указанных мер может быть оценено как конфликт интересов;</w:t>
            </w:r>
          </w:p>
          <w:p w:rsidR="00DB0793" w:rsidRPr="000B7494" w:rsidRDefault="00DB0793" w:rsidP="00DB0793">
            <w:pPr>
              <w:shd w:val="clear" w:color="auto" w:fill="FFFFFF"/>
              <w:ind w:firstLine="23"/>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 гражданский служащий обязан не допускать использования указанных средств и имущества во внеслужебных целях, если это не разрешено в установленном законом порядке</w:t>
            </w:r>
          </w:p>
        </w:tc>
      </w:tr>
      <w:tr w:rsidR="00DB0793" w:rsidRPr="000B7494" w:rsidTr="003E734C">
        <w:tc>
          <w:tcPr>
            <w:tcW w:w="2693" w:type="dxa"/>
          </w:tcPr>
          <w:p w:rsidR="00DB0793" w:rsidRPr="000B7494" w:rsidRDefault="00DB0793" w:rsidP="00DB0793">
            <w:pPr>
              <w:shd w:val="clear" w:color="auto" w:fill="FFFFFF"/>
              <w:ind w:hanging="6"/>
              <w:jc w:val="left"/>
              <w:rPr>
                <w:rFonts w:ascii="Times New Roman" w:eastAsia="Times New Roman" w:hAnsi="Times New Roman"/>
                <w:sz w:val="24"/>
                <w:szCs w:val="24"/>
                <w:lang w:eastAsia="ru-RU"/>
              </w:rPr>
            </w:pPr>
            <w:r w:rsidRPr="000B7494">
              <w:rPr>
                <w:rFonts w:ascii="Times New Roman" w:eastAsia="Times New Roman" w:hAnsi="Times New Roman"/>
                <w:b/>
                <w:bCs/>
                <w:color w:val="000000"/>
                <w:sz w:val="24"/>
                <w:szCs w:val="24"/>
                <w:lang w:eastAsia="ru-RU"/>
              </w:rPr>
              <w:t>- использование информации</w:t>
            </w:r>
          </w:p>
        </w:tc>
        <w:tc>
          <w:tcPr>
            <w:tcW w:w="12474" w:type="dxa"/>
          </w:tcPr>
          <w:p w:rsidR="00DB0793" w:rsidRPr="000B7494" w:rsidRDefault="00DB0793" w:rsidP="00DB0793">
            <w:pPr>
              <w:shd w:val="clear" w:color="auto" w:fill="FFFFFF"/>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-гражданский служащий может сообщать и использовать служебную информацию только при соблюдении действующих в государственном органе норм и требований, принятых в соответствии с федеральными законами;</w:t>
            </w:r>
          </w:p>
          <w:p w:rsidR="00DB0793" w:rsidRPr="000B7494" w:rsidRDefault="00DB0793" w:rsidP="00DB0793">
            <w:pPr>
              <w:shd w:val="clear" w:color="auto" w:fill="FFFFFF"/>
              <w:tabs>
                <w:tab w:val="left" w:pos="391"/>
              </w:tabs>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-гражданский служащий обязан принимать соответствующие меры для обеспечения гарантии безопасности и конфиденциальности информации, за которую он несет ответственность или (и) которая стала известна ему в связи с исполнением служебных обязанностей;</w:t>
            </w:r>
          </w:p>
          <w:p w:rsidR="00DB0793" w:rsidRPr="000B7494" w:rsidRDefault="00DB0793" w:rsidP="00DB0793">
            <w:pPr>
              <w:widowControl w:val="0"/>
              <w:shd w:val="clear" w:color="auto" w:fill="FFFFFF"/>
              <w:tabs>
                <w:tab w:val="left" w:pos="211"/>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-гражданский служащий не должен стремиться получить доступ к служебной информации, не относящейся к его компетенции;</w:t>
            </w:r>
          </w:p>
          <w:p w:rsidR="00DB0793" w:rsidRPr="000B7494" w:rsidRDefault="00DB0793" w:rsidP="00DB0793">
            <w:pPr>
              <w:widowControl w:val="0"/>
              <w:shd w:val="clear" w:color="auto" w:fill="FFFFFF"/>
              <w:tabs>
                <w:tab w:val="left" w:pos="211"/>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-гражданский служащий не должен использовать не по назначению информацию, которую он может получить при исполнении своих служебных обязанностей или в связи с ними;</w:t>
            </w:r>
          </w:p>
          <w:p w:rsidR="00DB0793" w:rsidRPr="000B7494" w:rsidRDefault="00DB0793" w:rsidP="00DB0793">
            <w:pPr>
              <w:shd w:val="clear" w:color="auto" w:fill="FFFFFF"/>
              <w:ind w:firstLine="6"/>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-служащий не должен задерживать официальную информацию, которая может или должна быть предана гласности</w:t>
            </w:r>
          </w:p>
        </w:tc>
      </w:tr>
      <w:tr w:rsidR="00DB0793" w:rsidRPr="000B7494" w:rsidTr="003E734C">
        <w:tc>
          <w:tcPr>
            <w:tcW w:w="2693" w:type="dxa"/>
          </w:tcPr>
          <w:p w:rsidR="00DB0793" w:rsidRPr="000B7494" w:rsidRDefault="00DB0793" w:rsidP="00DB0793">
            <w:pPr>
              <w:shd w:val="clear" w:color="auto" w:fill="FFFFFF"/>
              <w:ind w:hanging="6"/>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t>- интересы после прекращения гражданской службы</w:t>
            </w:r>
          </w:p>
        </w:tc>
        <w:tc>
          <w:tcPr>
            <w:tcW w:w="12474" w:type="dxa"/>
          </w:tcPr>
          <w:p w:rsidR="00DB0793" w:rsidRPr="000B7494" w:rsidRDefault="00DB0793" w:rsidP="00DB0793">
            <w:pPr>
              <w:widowControl w:val="0"/>
              <w:numPr>
                <w:ilvl w:val="0"/>
                <w:numId w:val="14"/>
              </w:numPr>
              <w:shd w:val="clear" w:color="auto" w:fill="FFFFFF"/>
              <w:tabs>
                <w:tab w:val="left" w:pos="216"/>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гражданский служащий не должен использовать свое нахождение на гражданской службе для получения предложений работы после ее завершения;</w:t>
            </w:r>
          </w:p>
          <w:p w:rsidR="00DB0793" w:rsidRPr="000B7494" w:rsidRDefault="00DB0793" w:rsidP="00DB0793">
            <w:pPr>
              <w:widowControl w:val="0"/>
              <w:numPr>
                <w:ilvl w:val="0"/>
                <w:numId w:val="14"/>
              </w:numPr>
              <w:shd w:val="clear" w:color="auto" w:fill="FFFFFF"/>
              <w:tabs>
                <w:tab w:val="left" w:pos="216"/>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гражданский служащий не должен допускать, чтобы  перспектива другой работы способствовала реальному или потенциальному конфликту интересов, и в этой связи обязан:</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а) незамедлительно доложить непосредственному руководителю о любом конкретном предложении работы после завершения гражданской службы,</w:t>
            </w:r>
          </w:p>
          <w:p w:rsidR="00DB0793" w:rsidRPr="000B7494" w:rsidRDefault="00DB0793" w:rsidP="00DB0793">
            <w:pPr>
              <w:shd w:val="clear" w:color="auto" w:fill="FFFFFF"/>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 xml:space="preserve"> и принять согласованное решение о совместимости предложения с дальнейшим прохождением гражданской службы;</w:t>
            </w:r>
          </w:p>
          <w:p w:rsidR="00DB0793" w:rsidRPr="000B7494" w:rsidRDefault="00DB0793" w:rsidP="00DB0793">
            <w:pPr>
              <w:shd w:val="clear" w:color="auto" w:fill="FFFFFF"/>
              <w:jc w:val="both"/>
              <w:rPr>
                <w:rFonts w:ascii="Times New Roman" w:eastAsia="Times New Roman" w:hAnsi="Times New Roman"/>
                <w:sz w:val="24"/>
                <w:szCs w:val="24"/>
                <w:lang w:eastAsia="ru-RU"/>
              </w:rPr>
            </w:pPr>
            <w:r w:rsidRPr="000B7494">
              <w:rPr>
                <w:rFonts w:ascii="Times New Roman" w:eastAsia="Times New Roman" w:hAnsi="Times New Roman"/>
                <w:color w:val="000000"/>
                <w:sz w:val="24"/>
                <w:szCs w:val="24"/>
                <w:lang w:eastAsia="ru-RU"/>
              </w:rPr>
              <w:t>б) сообщить руководителю о своем согласии на предложение работы и принять меры к недопущению возникновения конфликта интересов;</w:t>
            </w:r>
          </w:p>
          <w:p w:rsidR="00DB0793" w:rsidRPr="000B7494" w:rsidRDefault="00DB0793" w:rsidP="00DB0793">
            <w:pPr>
              <w:widowControl w:val="0"/>
              <w:numPr>
                <w:ilvl w:val="0"/>
                <w:numId w:val="15"/>
              </w:numPr>
              <w:shd w:val="clear" w:color="auto" w:fill="FFFFFF"/>
              <w:tabs>
                <w:tab w:val="left" w:pos="307"/>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бывший гражданский служащий не должен действовать от </w:t>
            </w:r>
            <w:proofErr w:type="gramStart"/>
            <w:r w:rsidRPr="000B7494">
              <w:rPr>
                <w:rFonts w:ascii="Times New Roman" w:eastAsia="Times New Roman" w:hAnsi="Times New Roman"/>
                <w:color w:val="000000"/>
                <w:sz w:val="24"/>
                <w:szCs w:val="24"/>
                <w:lang w:eastAsia="ru-RU"/>
              </w:rPr>
              <w:t>имени</w:t>
            </w:r>
            <w:proofErr w:type="gramEnd"/>
            <w:r w:rsidRPr="000B7494">
              <w:rPr>
                <w:rFonts w:ascii="Times New Roman" w:eastAsia="Times New Roman" w:hAnsi="Times New Roman"/>
                <w:color w:val="000000"/>
                <w:sz w:val="24"/>
                <w:szCs w:val="24"/>
                <w:lang w:eastAsia="ru-RU"/>
              </w:rPr>
              <w:t xml:space="preserve"> какого бы то ни было лица или организации в деле, по которому он действовал или консультировал от имени гражданской службы, что дало бы дополнительные преимущества этому лицу или этой организации;</w:t>
            </w:r>
          </w:p>
          <w:p w:rsidR="00DB0793" w:rsidRPr="000B7494" w:rsidRDefault="00DB0793" w:rsidP="00DB0793">
            <w:pPr>
              <w:shd w:val="clear" w:color="auto" w:fill="FFFFFF"/>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бывший гражданский служащий не должен использовать или распространять конфиденциальную информацию, полученную им в качестве гражданского служащего, кроме случаев специального разрешения на ее использование в </w:t>
            </w:r>
            <w:r w:rsidRPr="000B7494">
              <w:rPr>
                <w:rFonts w:ascii="Times New Roman" w:eastAsia="Times New Roman" w:hAnsi="Times New Roman"/>
                <w:color w:val="000000"/>
                <w:sz w:val="24"/>
                <w:szCs w:val="24"/>
                <w:lang w:eastAsia="ru-RU"/>
              </w:rPr>
              <w:lastRenderedPageBreak/>
              <w:t>соответствии с законодательством</w:t>
            </w:r>
          </w:p>
        </w:tc>
      </w:tr>
      <w:tr w:rsidR="00DB0793" w:rsidRPr="000B7494" w:rsidTr="003E734C">
        <w:tc>
          <w:tcPr>
            <w:tcW w:w="2693" w:type="dxa"/>
          </w:tcPr>
          <w:p w:rsidR="00DB0793" w:rsidRPr="000B7494" w:rsidRDefault="00DB0793" w:rsidP="00DB0793">
            <w:pPr>
              <w:shd w:val="clear" w:color="auto" w:fill="FFFFFF"/>
              <w:ind w:hanging="6"/>
              <w:jc w:val="left"/>
              <w:rPr>
                <w:rFonts w:ascii="Times New Roman" w:eastAsia="Times New Roman" w:hAnsi="Times New Roman"/>
                <w:b/>
                <w:bCs/>
                <w:color w:val="000000"/>
                <w:sz w:val="24"/>
                <w:szCs w:val="24"/>
                <w:lang w:eastAsia="ru-RU"/>
              </w:rPr>
            </w:pPr>
            <w:r w:rsidRPr="000B7494">
              <w:rPr>
                <w:rFonts w:ascii="Times New Roman" w:eastAsia="Times New Roman" w:hAnsi="Times New Roman"/>
                <w:b/>
                <w:bCs/>
                <w:color w:val="000000"/>
                <w:sz w:val="24"/>
                <w:szCs w:val="24"/>
                <w:lang w:eastAsia="ru-RU"/>
              </w:rPr>
              <w:lastRenderedPageBreak/>
              <w:t>- отношения с бывшими гражданскими служащими</w:t>
            </w:r>
          </w:p>
        </w:tc>
        <w:tc>
          <w:tcPr>
            <w:tcW w:w="12474" w:type="dxa"/>
          </w:tcPr>
          <w:p w:rsidR="00DB0793" w:rsidRPr="000B7494" w:rsidRDefault="00DB0793" w:rsidP="00DB0793">
            <w:pPr>
              <w:widowControl w:val="0"/>
              <w:numPr>
                <w:ilvl w:val="0"/>
                <w:numId w:val="14"/>
              </w:numPr>
              <w:shd w:val="clear" w:color="auto" w:fill="FFFFFF"/>
              <w:tabs>
                <w:tab w:val="left" w:pos="216"/>
              </w:tabs>
              <w:autoSpaceDE w:val="0"/>
              <w:autoSpaceDN w:val="0"/>
              <w:adjustRightInd w:val="0"/>
              <w:jc w:val="both"/>
              <w:rPr>
                <w:rFonts w:ascii="Times New Roman" w:eastAsia="Times New Roman" w:hAnsi="Times New Roman"/>
                <w:color w:val="000000"/>
                <w:sz w:val="24"/>
                <w:szCs w:val="24"/>
                <w:lang w:eastAsia="ru-RU"/>
              </w:rPr>
            </w:pPr>
            <w:r w:rsidRPr="000B7494">
              <w:rPr>
                <w:rFonts w:ascii="Times New Roman" w:eastAsia="Times New Roman" w:hAnsi="Times New Roman"/>
                <w:color w:val="000000"/>
                <w:sz w:val="24"/>
                <w:szCs w:val="24"/>
                <w:lang w:eastAsia="ru-RU"/>
              </w:rPr>
              <w:t xml:space="preserve"> гражданский служащий не должен оказывать особое внимание бывшим гражданским служащим и предоставлять им доступ в государственный орган, если это может создать конфликт интересов</w:t>
            </w:r>
          </w:p>
        </w:tc>
      </w:tr>
    </w:tbl>
    <w:p w:rsidR="00DB0793" w:rsidRPr="00892581" w:rsidRDefault="00DB0793" w:rsidP="00EB0B33">
      <w:pPr>
        <w:rPr>
          <w:rFonts w:ascii="Times New Roman" w:hAnsi="Times New Roman"/>
          <w:sz w:val="28"/>
          <w:szCs w:val="28"/>
        </w:rPr>
      </w:pPr>
    </w:p>
    <w:sectPr w:rsidR="00DB0793" w:rsidRPr="00892581" w:rsidSect="003E734C">
      <w:pgSz w:w="16838" w:h="11906" w:orient="landscape"/>
      <w:pgMar w:top="567"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61B" w:rsidRDefault="00D0161B" w:rsidP="00516231">
      <w:r>
        <w:separator/>
      </w:r>
    </w:p>
  </w:endnote>
  <w:endnote w:type="continuationSeparator" w:id="0">
    <w:p w:rsidR="00D0161B" w:rsidRDefault="00D0161B" w:rsidP="0051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61B" w:rsidRDefault="00D0161B" w:rsidP="00B645C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0161B" w:rsidRDefault="00D0161B" w:rsidP="006415E3">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61B" w:rsidRDefault="00D0161B" w:rsidP="00B645C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43103">
      <w:rPr>
        <w:rStyle w:val="ab"/>
        <w:noProof/>
      </w:rPr>
      <w:t>27</w:t>
    </w:r>
    <w:r>
      <w:rPr>
        <w:rStyle w:val="ab"/>
      </w:rPr>
      <w:fldChar w:fldCharType="end"/>
    </w:r>
  </w:p>
  <w:p w:rsidR="00D0161B" w:rsidRDefault="00D0161B" w:rsidP="006415E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61B" w:rsidRDefault="00D0161B" w:rsidP="00516231">
      <w:r>
        <w:separator/>
      </w:r>
    </w:p>
  </w:footnote>
  <w:footnote w:type="continuationSeparator" w:id="0">
    <w:p w:rsidR="00D0161B" w:rsidRDefault="00D0161B" w:rsidP="00516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61B" w:rsidRDefault="00D0161B" w:rsidP="00900388">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0161B" w:rsidRDefault="00D0161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61B" w:rsidRDefault="00D0161B" w:rsidP="00900388">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43103">
      <w:rPr>
        <w:rStyle w:val="ab"/>
        <w:noProof/>
      </w:rPr>
      <w:t>27</w:t>
    </w:r>
    <w:r>
      <w:rPr>
        <w:rStyle w:val="ab"/>
      </w:rPr>
      <w:fldChar w:fldCharType="end"/>
    </w:r>
  </w:p>
  <w:p w:rsidR="00D0161B" w:rsidRDefault="00D0161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D7AEC0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EA889C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1209AC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A50AC0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38E018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861B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980D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5488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15C08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7E6F3B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A9EBCDE"/>
    <w:lvl w:ilvl="0">
      <w:numFmt w:val="bullet"/>
      <w:lvlText w:val="*"/>
      <w:lvlJc w:val="left"/>
    </w:lvl>
  </w:abstractNum>
  <w:abstractNum w:abstractNumId="11">
    <w:nsid w:val="7FB110F3"/>
    <w:multiLevelType w:val="multilevel"/>
    <w:tmpl w:val="5C0E1056"/>
    <w:lvl w:ilvl="0">
      <w:start w:val="1"/>
      <w:numFmt w:val="decimal"/>
      <w:suff w:val="space"/>
      <w:lvlText w:val="%1."/>
      <w:lvlJc w:val="left"/>
      <w:pPr>
        <w:ind w:firstLine="709"/>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65535"/>
        <w:numFmt w:val="bullet"/>
        <w:lvlText w:val="-"/>
        <w:legacy w:legacy="1" w:legacySpace="0" w:legacyIndent="197"/>
        <w:lvlJc w:val="left"/>
        <w:rPr>
          <w:rFonts w:ascii="Times New Roman" w:hAnsi="Times New Roman" w:cs="Times New Roman" w:hint="default"/>
        </w:rPr>
      </w:lvl>
    </w:lvlOverride>
  </w:num>
  <w:num w:numId="13">
    <w:abstractNumId w:val="10"/>
    <w:lvlOverride w:ilvl="0">
      <w:lvl w:ilvl="0">
        <w:start w:val="65535"/>
        <w:numFmt w:val="bullet"/>
        <w:lvlText w:val="-"/>
        <w:legacy w:legacy="1" w:legacySpace="0" w:legacyIndent="202"/>
        <w:lvlJc w:val="left"/>
        <w:rPr>
          <w:rFonts w:ascii="Times New Roman" w:hAnsi="Times New Roman" w:cs="Times New Roman" w:hint="default"/>
        </w:rPr>
      </w:lvl>
    </w:lvlOverride>
  </w:num>
  <w:num w:numId="14">
    <w:abstractNumId w:val="10"/>
    <w:lvlOverride w:ilvl="0">
      <w:lvl w:ilvl="0">
        <w:start w:val="65535"/>
        <w:numFmt w:val="bullet"/>
        <w:lvlText w:val="-"/>
        <w:legacy w:legacy="1" w:legacySpace="0" w:legacyIndent="180"/>
        <w:lvlJc w:val="left"/>
        <w:rPr>
          <w:rFonts w:ascii="Times New Roman" w:hAnsi="Times New Roman" w:cs="Times New Roman" w:hint="default"/>
        </w:rPr>
      </w:lvl>
    </w:lvlOverride>
  </w:num>
  <w:num w:numId="15">
    <w:abstractNumId w:val="10"/>
    <w:lvlOverride w:ilvl="0">
      <w:lvl w:ilvl="0">
        <w:start w:val="65535"/>
        <w:numFmt w:val="bullet"/>
        <w:lvlText w:val="-"/>
        <w:legacy w:legacy="1" w:legacySpace="0" w:legacyIndent="307"/>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17FD"/>
    <w:rsid w:val="000801D2"/>
    <w:rsid w:val="000A7791"/>
    <w:rsid w:val="000B7494"/>
    <w:rsid w:val="000D1F64"/>
    <w:rsid w:val="0011481C"/>
    <w:rsid w:val="00115FC0"/>
    <w:rsid w:val="00124975"/>
    <w:rsid w:val="001B103C"/>
    <w:rsid w:val="001B77B7"/>
    <w:rsid w:val="001F4069"/>
    <w:rsid w:val="00202EBA"/>
    <w:rsid w:val="0022047B"/>
    <w:rsid w:val="002A5070"/>
    <w:rsid w:val="002C7F7E"/>
    <w:rsid w:val="00331364"/>
    <w:rsid w:val="003374DB"/>
    <w:rsid w:val="00350637"/>
    <w:rsid w:val="00384CA1"/>
    <w:rsid w:val="00386776"/>
    <w:rsid w:val="003B6DAC"/>
    <w:rsid w:val="003D2C33"/>
    <w:rsid w:val="003D6FCE"/>
    <w:rsid w:val="003E4164"/>
    <w:rsid w:val="003E734C"/>
    <w:rsid w:val="003F25C1"/>
    <w:rsid w:val="003F7036"/>
    <w:rsid w:val="003F7BD5"/>
    <w:rsid w:val="0040241F"/>
    <w:rsid w:val="00443103"/>
    <w:rsid w:val="004579B6"/>
    <w:rsid w:val="00470FD3"/>
    <w:rsid w:val="004716D3"/>
    <w:rsid w:val="004C5527"/>
    <w:rsid w:val="004E2D45"/>
    <w:rsid w:val="004E2E73"/>
    <w:rsid w:val="00503F22"/>
    <w:rsid w:val="00516231"/>
    <w:rsid w:val="00541BD0"/>
    <w:rsid w:val="005462CB"/>
    <w:rsid w:val="005F00BD"/>
    <w:rsid w:val="00600FC1"/>
    <w:rsid w:val="00605C4C"/>
    <w:rsid w:val="0064121B"/>
    <w:rsid w:val="006415E3"/>
    <w:rsid w:val="00661DE6"/>
    <w:rsid w:val="00663398"/>
    <w:rsid w:val="006C3C39"/>
    <w:rsid w:val="006D7A72"/>
    <w:rsid w:val="006E7EF2"/>
    <w:rsid w:val="0073594F"/>
    <w:rsid w:val="00762DC2"/>
    <w:rsid w:val="00784BA4"/>
    <w:rsid w:val="00795F5E"/>
    <w:rsid w:val="007A14E6"/>
    <w:rsid w:val="007E6896"/>
    <w:rsid w:val="007F348A"/>
    <w:rsid w:val="008266C8"/>
    <w:rsid w:val="00826D08"/>
    <w:rsid w:val="0082710F"/>
    <w:rsid w:val="008573A1"/>
    <w:rsid w:val="0085782C"/>
    <w:rsid w:val="00892581"/>
    <w:rsid w:val="008C2445"/>
    <w:rsid w:val="00900388"/>
    <w:rsid w:val="009346EB"/>
    <w:rsid w:val="00990492"/>
    <w:rsid w:val="009A6C5C"/>
    <w:rsid w:val="009A7E7B"/>
    <w:rsid w:val="009F2CDC"/>
    <w:rsid w:val="00A15DB2"/>
    <w:rsid w:val="00A31A6E"/>
    <w:rsid w:val="00A35102"/>
    <w:rsid w:val="00A7025B"/>
    <w:rsid w:val="00A93455"/>
    <w:rsid w:val="00B02395"/>
    <w:rsid w:val="00B6174D"/>
    <w:rsid w:val="00B645CE"/>
    <w:rsid w:val="00B717FD"/>
    <w:rsid w:val="00B9094A"/>
    <w:rsid w:val="00BB31F0"/>
    <w:rsid w:val="00BE6F06"/>
    <w:rsid w:val="00C23E4A"/>
    <w:rsid w:val="00C25937"/>
    <w:rsid w:val="00C53957"/>
    <w:rsid w:val="00C6265D"/>
    <w:rsid w:val="00C87419"/>
    <w:rsid w:val="00CA5E46"/>
    <w:rsid w:val="00CC1EDE"/>
    <w:rsid w:val="00CC5980"/>
    <w:rsid w:val="00CD3393"/>
    <w:rsid w:val="00D0161B"/>
    <w:rsid w:val="00D1047E"/>
    <w:rsid w:val="00D24787"/>
    <w:rsid w:val="00D73A11"/>
    <w:rsid w:val="00D8327D"/>
    <w:rsid w:val="00D96981"/>
    <w:rsid w:val="00DB0267"/>
    <w:rsid w:val="00DB0793"/>
    <w:rsid w:val="00DC59FC"/>
    <w:rsid w:val="00E73BC6"/>
    <w:rsid w:val="00EB0B33"/>
    <w:rsid w:val="00EC5CD9"/>
    <w:rsid w:val="00ED50C2"/>
    <w:rsid w:val="00EE69DE"/>
    <w:rsid w:val="00EE738E"/>
    <w:rsid w:val="00F11D75"/>
    <w:rsid w:val="00F1601F"/>
    <w:rsid w:val="00F217D6"/>
    <w:rsid w:val="00F31038"/>
    <w:rsid w:val="00F53406"/>
    <w:rsid w:val="00F5530D"/>
    <w:rsid w:val="00F837A3"/>
    <w:rsid w:val="00F96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069"/>
    <w:pPr>
      <w:jc w:val="center"/>
    </w:pPr>
    <w:rPr>
      <w:sz w:val="22"/>
      <w:szCs w:val="22"/>
      <w:lang w:eastAsia="en-US"/>
    </w:rPr>
  </w:style>
  <w:style w:type="paragraph" w:styleId="1">
    <w:name w:val="heading 1"/>
    <w:basedOn w:val="a"/>
    <w:next w:val="a"/>
    <w:link w:val="10"/>
    <w:uiPriority w:val="99"/>
    <w:qFormat/>
    <w:rsid w:val="00516231"/>
    <w:pPr>
      <w:keepNext/>
      <w:spacing w:before="240" w:after="60"/>
      <w:jc w:val="left"/>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16231"/>
    <w:rPr>
      <w:rFonts w:ascii="Cambria" w:hAnsi="Cambria" w:cs="Times New Roman"/>
      <w:b/>
      <w:bCs/>
      <w:kern w:val="32"/>
      <w:sz w:val="32"/>
      <w:szCs w:val="32"/>
    </w:rPr>
  </w:style>
  <w:style w:type="paragraph" w:styleId="a3">
    <w:name w:val="Normal (Web)"/>
    <w:basedOn w:val="a"/>
    <w:uiPriority w:val="99"/>
    <w:rsid w:val="007E6896"/>
    <w:pPr>
      <w:spacing w:before="100" w:beforeAutospacing="1" w:after="100" w:afterAutospacing="1"/>
      <w:jc w:val="left"/>
    </w:pPr>
    <w:rPr>
      <w:rFonts w:ascii="Times New Roman" w:eastAsia="Times New Roman" w:hAnsi="Times New Roman"/>
      <w:sz w:val="24"/>
      <w:szCs w:val="24"/>
      <w:lang w:eastAsia="ru-RU"/>
    </w:rPr>
  </w:style>
  <w:style w:type="character" w:customStyle="1" w:styleId="apple-converted-space">
    <w:name w:val="apple-converted-space"/>
    <w:uiPriority w:val="99"/>
    <w:rsid w:val="007E6896"/>
    <w:rPr>
      <w:rFonts w:cs="Times New Roman"/>
    </w:rPr>
  </w:style>
  <w:style w:type="character" w:styleId="a4">
    <w:name w:val="Hyperlink"/>
    <w:uiPriority w:val="99"/>
    <w:rsid w:val="007E6896"/>
    <w:rPr>
      <w:rFonts w:cs="Times New Roman"/>
      <w:color w:val="0000FF"/>
      <w:u w:val="single"/>
    </w:rPr>
  </w:style>
  <w:style w:type="paragraph" w:styleId="a5">
    <w:name w:val="footnote text"/>
    <w:basedOn w:val="a"/>
    <w:link w:val="a6"/>
    <w:uiPriority w:val="99"/>
    <w:rsid w:val="00516231"/>
    <w:pPr>
      <w:jc w:val="left"/>
    </w:pPr>
    <w:rPr>
      <w:rFonts w:ascii="Times New Roman" w:eastAsia="Times New Roman" w:hAnsi="Times New Roman"/>
      <w:sz w:val="20"/>
      <w:szCs w:val="20"/>
      <w:lang w:eastAsia="ru-RU"/>
    </w:rPr>
  </w:style>
  <w:style w:type="character" w:customStyle="1" w:styleId="a6">
    <w:name w:val="Текст сноски Знак"/>
    <w:link w:val="a5"/>
    <w:uiPriority w:val="99"/>
    <w:locked/>
    <w:rsid w:val="00516231"/>
    <w:rPr>
      <w:rFonts w:ascii="Times New Roman" w:hAnsi="Times New Roman" w:cs="Times New Roman"/>
      <w:sz w:val="20"/>
      <w:szCs w:val="20"/>
      <w:lang w:eastAsia="ru-RU"/>
    </w:rPr>
  </w:style>
  <w:style w:type="character" w:styleId="a7">
    <w:name w:val="footnote reference"/>
    <w:uiPriority w:val="99"/>
    <w:rsid w:val="00516231"/>
    <w:rPr>
      <w:rFonts w:cs="Times New Roman"/>
      <w:vertAlign w:val="superscript"/>
    </w:rPr>
  </w:style>
  <w:style w:type="table" w:styleId="a8">
    <w:name w:val="Table Grid"/>
    <w:basedOn w:val="a1"/>
    <w:uiPriority w:val="99"/>
    <w:rsid w:val="00EB0B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footer"/>
    <w:basedOn w:val="a"/>
    <w:link w:val="aa"/>
    <w:uiPriority w:val="99"/>
    <w:rsid w:val="006415E3"/>
    <w:pPr>
      <w:tabs>
        <w:tab w:val="center" w:pos="4677"/>
        <w:tab w:val="right" w:pos="9355"/>
      </w:tabs>
    </w:pPr>
  </w:style>
  <w:style w:type="character" w:customStyle="1" w:styleId="aa">
    <w:name w:val="Нижний колонтитул Знак"/>
    <w:link w:val="a9"/>
    <w:uiPriority w:val="99"/>
    <w:semiHidden/>
    <w:locked/>
    <w:rsid w:val="00CA5E46"/>
    <w:rPr>
      <w:rFonts w:cs="Times New Roman"/>
      <w:lang w:eastAsia="en-US"/>
    </w:rPr>
  </w:style>
  <w:style w:type="character" w:styleId="ab">
    <w:name w:val="page number"/>
    <w:uiPriority w:val="99"/>
    <w:rsid w:val="006415E3"/>
    <w:rPr>
      <w:rFonts w:cs="Times New Roman"/>
    </w:rPr>
  </w:style>
  <w:style w:type="paragraph" w:styleId="ac">
    <w:name w:val="header"/>
    <w:basedOn w:val="a"/>
    <w:link w:val="ad"/>
    <w:uiPriority w:val="99"/>
    <w:rsid w:val="00892581"/>
    <w:pPr>
      <w:tabs>
        <w:tab w:val="center" w:pos="4677"/>
        <w:tab w:val="right" w:pos="9355"/>
      </w:tabs>
    </w:pPr>
  </w:style>
  <w:style w:type="character" w:customStyle="1" w:styleId="ad">
    <w:name w:val="Верхний колонтитул Знак"/>
    <w:link w:val="ac"/>
    <w:uiPriority w:val="99"/>
    <w:semiHidden/>
    <w:locked/>
    <w:rPr>
      <w:rFonts w:cs="Times New Roman"/>
      <w:lang w:eastAsia="en-US"/>
    </w:rPr>
  </w:style>
  <w:style w:type="table" w:customStyle="1" w:styleId="11">
    <w:name w:val="Сетка таблицы1"/>
    <w:basedOn w:val="a1"/>
    <w:next w:val="a8"/>
    <w:rsid w:val="00A934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4%D0%B5%D0%BD%D1%8C%D0%B3%D0%B8" TargetMode="External"/><Relationship Id="rId13" Type="http://schemas.openxmlformats.org/officeDocument/2006/relationships/hyperlink" Target="consultantplus://offline/ref=F7531A6F286318C6E30822BC9826179BF56BDCE3AD26B36598E7819AF3BDC851FA3AB80411CDB4DEKEvDF" TargetMode="External"/><Relationship Id="rId18" Type="http://schemas.openxmlformats.org/officeDocument/2006/relationships/hyperlink" Target="consultantplus://offline/ref=EEB112283917765479EFED316B99B1E8DF866541526627FF194AA07C42E6C78EF0E0E822C8FF27E9e6I"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consultantplus://offline/ref=0783CB562CF0C35E63464F675849A2D4B0B31C2C9BE643B6EAC12DD71320026F0ED915DCPCh2I" TargetMode="External"/><Relationship Id="rId7" Type="http://schemas.openxmlformats.org/officeDocument/2006/relationships/endnotes" Target="endnotes.xml"/><Relationship Id="rId12" Type="http://schemas.openxmlformats.org/officeDocument/2006/relationships/hyperlink" Target="consultantplus://offline/ref=D257F71F3F6CDBEA2CB48F1D3C726BEC3F35912AA32D1754258097F0AA43nDM" TargetMode="External"/><Relationship Id="rId17" Type="http://schemas.openxmlformats.org/officeDocument/2006/relationships/hyperlink" Target="consultantplus://offline/ref=246373BCC4E8A4D7BDD9AB619C78CEE5435F6BE93D72A3F18835A33Aa6d8I"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B372FA4557886E42E29885A65F5333AB52D6B5ECE8CC80277B299B5CCA82A8A008B3B721674C597E5Ab4I" TargetMode="External"/><Relationship Id="rId20" Type="http://schemas.openxmlformats.org/officeDocument/2006/relationships/hyperlink" Target="consultantplus://offline/ref=EEB112283917765479EFED316B99B1E8DF866541526627FF194AA07C42E6C78EF0E0E822C8FD21E9eD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B0F69B49ED078F05B466DC48045F005D66113A83441F93D2BDB8F7AFD2EA68E7994F14E7F4AC228g33B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1082E8A47DA398343659E8ACF4531D1C59C957BA4ABCA1FEFE3238Z0oCH"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D0291FD9CE3AC083B3FDC97B916A3D79BF53C0873F9F272F2E16668F85751CB8292F93EAE0F720DDs2GCI" TargetMode="External"/><Relationship Id="rId19" Type="http://schemas.openxmlformats.org/officeDocument/2006/relationships/hyperlink" Target="consultantplus://offline/ref=EEB112283917765479EFED316B99B1E8DF866541526627FF194AA07C42E6C78EF0E0E822C8FD20E9e0I" TargetMode="External"/><Relationship Id="rId4" Type="http://schemas.openxmlformats.org/officeDocument/2006/relationships/settings" Target="settings.xml"/><Relationship Id="rId9" Type="http://schemas.openxmlformats.org/officeDocument/2006/relationships/hyperlink" Target="consultantplus://offline/ref=D0291FD9CE3AC083B3FDC97B916A3D79BF52C5863E97272F2E16668F85751CB8292F93EAE0F721D9s2GEI" TargetMode="External"/><Relationship Id="rId14" Type="http://schemas.openxmlformats.org/officeDocument/2006/relationships/hyperlink" Target="consultantplus://offline/ref=D552EAB0C4EE38EE873A3FF7A513650AD42D6A5BF49218C9EFA313AF9A091A11D39F7B5313ECE8WACEG" TargetMode="External"/><Relationship Id="rId22" Type="http://schemas.openxmlformats.org/officeDocument/2006/relationships/hyperlink" Target="consultantplus://offline/ref=0783CB562CF0C35E63464F675849A2D4B0B4122B9EE043B6EAC12DD71320026F0ED915DCC359DD67P3hA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31</Pages>
  <Words>9459</Words>
  <Characters>53920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Памятка</vt:lpstr>
    </vt:vector>
  </TitlesOfParts>
  <Company/>
  <LinksUpToDate>false</LinksUpToDate>
  <CharactersWithSpaces>63253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dc:title>
  <dc:creator>201202101740</dc:creator>
  <cp:lastModifiedBy>Сергей А. Андрюков</cp:lastModifiedBy>
  <cp:revision>57</cp:revision>
  <dcterms:created xsi:type="dcterms:W3CDTF">2017-04-07T05:53:00Z</dcterms:created>
  <dcterms:modified xsi:type="dcterms:W3CDTF">2017-04-10T09:24:00Z</dcterms:modified>
</cp:coreProperties>
</file>